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DECD44BC9F494DBB5C0985A9A0B759" ma:contentTypeVersion="2" ma:contentTypeDescription="Создание документа." ma:contentTypeScope="" ma:versionID="46cb2ae74b58b67e8755e61e4e995b9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S5QAU4VNKZPS-475-818</_dlc_DocId>
    <_dlc_DocIdUrl xmlns="6434c500-c195-4837-b047-5e71706d4cb2">
      <Url>http://www.eduportal44.ru/Buy/Iva/_layouts/15/DocIdRedir.aspx?ID=S5QAU4VNKZPS-475-818</Url>
      <Description>S5QAU4VNKZPS-475-818</Description>
    </_dlc_DocIdUrl>
  </documentManagement>
</p:properties>
</file>

<file path=customXml/itemProps1.xml><?xml version="1.0" encoding="utf-8"?>
<ds:datastoreItem xmlns:ds="http://schemas.openxmlformats.org/officeDocument/2006/customXml" ds:itemID="{2DFD27C6-A2DC-454F-9E24-508A4C0D5FA0}"/>
</file>

<file path=customXml/itemProps2.xml><?xml version="1.0" encoding="utf-8"?>
<ds:datastoreItem xmlns:ds="http://schemas.openxmlformats.org/officeDocument/2006/customXml" ds:itemID="{12AF6CBC-1740-48AF-A0E0-82D42762F46F}"/>
</file>

<file path=customXml/itemProps3.xml><?xml version="1.0" encoding="utf-8"?>
<ds:datastoreItem xmlns:ds="http://schemas.openxmlformats.org/officeDocument/2006/customXml" ds:itemID="{C15D1FDD-14AC-48D4-8801-D601A51FABA8}"/>
</file>

<file path=customXml/itemProps4.xml><?xml version="1.0" encoding="utf-8"?>
<ds:datastoreItem xmlns:ds="http://schemas.openxmlformats.org/officeDocument/2006/customXml" ds:itemID="{5C0AE979-3E8A-484B-9D21-5FC286BEB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lc_DocIdItemGuid">
    <vt:lpwstr>979053ca-ef7e-4bd0-9a6e-e6243ffd163d</vt:lpwstr>
  </property>
  <property fmtid="{D5CDD505-2E9C-101B-9397-08002B2CF9AE}" pid="10" name="ContentTypeId">
    <vt:lpwstr>0x0101006ADECD44BC9F494DBB5C0985A9A0B759</vt:lpwstr>
  </property>
</Properties>
</file>