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AA" w:rsidRDefault="00F36DAA" w:rsidP="00F36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DAA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  <w:r w:rsidR="00F037D1">
        <w:rPr>
          <w:rFonts w:ascii="Times New Roman" w:hAnsi="Times New Roman" w:cs="Times New Roman"/>
          <w:b/>
          <w:sz w:val="28"/>
          <w:szCs w:val="28"/>
        </w:rPr>
        <w:t>дополнительного образования города Костромы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F037D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F36DAA" w:rsidRDefault="00F36DAA" w:rsidP="004957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6DAA">
        <w:rPr>
          <w:rFonts w:ascii="Times New Roman" w:hAnsi="Times New Roman" w:cs="Times New Roman"/>
          <w:b/>
          <w:sz w:val="28"/>
          <w:szCs w:val="28"/>
        </w:rPr>
        <w:t>«Центр внешкольной работы «Беркут»</w:t>
      </w:r>
      <w:r w:rsidR="00F037D1">
        <w:rPr>
          <w:rFonts w:ascii="Times New Roman" w:hAnsi="Times New Roman" w:cs="Times New Roman"/>
          <w:b/>
          <w:sz w:val="28"/>
          <w:szCs w:val="28"/>
        </w:rPr>
        <w:t xml:space="preserve"> имени Героя Советского Союза О. А. Юрасова»</w:t>
      </w:r>
    </w:p>
    <w:p w:rsidR="004957AA" w:rsidRPr="004957AA" w:rsidRDefault="004957AA" w:rsidP="004957A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36DAA" w:rsidRDefault="00F36DAA" w:rsidP="00495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педагогических работниках учреждения</w:t>
      </w:r>
    </w:p>
    <w:p w:rsidR="0081142E" w:rsidRDefault="00A1283F" w:rsidP="00495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6575E">
        <w:rPr>
          <w:rFonts w:ascii="Times New Roman" w:hAnsi="Times New Roman" w:cs="Times New Roman"/>
          <w:b/>
          <w:sz w:val="28"/>
          <w:szCs w:val="28"/>
        </w:rPr>
        <w:t>4</w:t>
      </w:r>
      <w:r w:rsidR="001B429E">
        <w:rPr>
          <w:rFonts w:ascii="Times New Roman" w:hAnsi="Times New Roman" w:cs="Times New Roman"/>
          <w:b/>
          <w:sz w:val="28"/>
          <w:szCs w:val="28"/>
        </w:rPr>
        <w:t>-202</w:t>
      </w:r>
      <w:r w:rsidR="0066575E">
        <w:rPr>
          <w:rFonts w:ascii="Times New Roman" w:hAnsi="Times New Roman" w:cs="Times New Roman"/>
          <w:b/>
          <w:sz w:val="28"/>
          <w:szCs w:val="28"/>
        </w:rPr>
        <w:t>5</w:t>
      </w:r>
      <w:r w:rsidR="0081142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701"/>
        <w:gridCol w:w="1984"/>
        <w:gridCol w:w="1418"/>
        <w:gridCol w:w="850"/>
        <w:gridCol w:w="851"/>
        <w:gridCol w:w="1418"/>
        <w:gridCol w:w="1984"/>
        <w:gridCol w:w="3827"/>
      </w:tblGrid>
      <w:tr w:rsidR="00F037D1" w:rsidTr="00077260">
        <w:tc>
          <w:tcPr>
            <w:tcW w:w="568" w:type="dxa"/>
            <w:vMerge w:val="restart"/>
          </w:tcPr>
          <w:p w:rsidR="00F037D1" w:rsidRDefault="00F037D1" w:rsidP="00F36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  <w:vMerge w:val="restart"/>
          </w:tcPr>
          <w:p w:rsidR="00F037D1" w:rsidRPr="00371107" w:rsidRDefault="00F037D1" w:rsidP="00A62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07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701" w:type="dxa"/>
            <w:vMerge w:val="restart"/>
          </w:tcPr>
          <w:p w:rsidR="00F037D1" w:rsidRPr="00371107" w:rsidRDefault="00F037D1" w:rsidP="00F3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0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vMerge w:val="restart"/>
          </w:tcPr>
          <w:p w:rsidR="00F037D1" w:rsidRPr="00371107" w:rsidRDefault="00F037D1" w:rsidP="00811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квалификация, специальность</w:t>
            </w:r>
          </w:p>
        </w:tc>
        <w:tc>
          <w:tcPr>
            <w:tcW w:w="1418" w:type="dxa"/>
            <w:vMerge w:val="restart"/>
          </w:tcPr>
          <w:p w:rsidR="00F037D1" w:rsidRPr="00371107" w:rsidRDefault="00F037D1" w:rsidP="00606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</w:t>
            </w:r>
          </w:p>
        </w:tc>
        <w:tc>
          <w:tcPr>
            <w:tcW w:w="1701" w:type="dxa"/>
            <w:gridSpan w:val="2"/>
          </w:tcPr>
          <w:p w:rsidR="00F037D1" w:rsidRPr="00F36DAA" w:rsidRDefault="00F037D1" w:rsidP="00606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07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418" w:type="dxa"/>
            <w:vMerge w:val="restart"/>
          </w:tcPr>
          <w:p w:rsidR="00F037D1" w:rsidRPr="00F36DAA" w:rsidRDefault="00F037D1" w:rsidP="00F3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квалификации</w:t>
            </w:r>
          </w:p>
        </w:tc>
        <w:tc>
          <w:tcPr>
            <w:tcW w:w="1984" w:type="dxa"/>
            <w:vMerge w:val="restart"/>
          </w:tcPr>
          <w:p w:rsidR="00F037D1" w:rsidRDefault="00F037D1" w:rsidP="00F3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  <w:tc>
          <w:tcPr>
            <w:tcW w:w="3827" w:type="dxa"/>
            <w:vMerge w:val="restart"/>
          </w:tcPr>
          <w:p w:rsidR="00F037D1" w:rsidRDefault="00F037D1" w:rsidP="00F3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</w:tr>
      <w:tr w:rsidR="00077260" w:rsidTr="00077260">
        <w:tc>
          <w:tcPr>
            <w:tcW w:w="568" w:type="dxa"/>
            <w:vMerge/>
          </w:tcPr>
          <w:p w:rsidR="00077260" w:rsidRDefault="00077260" w:rsidP="00F36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77260" w:rsidRPr="00371107" w:rsidRDefault="00077260" w:rsidP="00A62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77260" w:rsidRPr="00371107" w:rsidRDefault="00077260" w:rsidP="00F3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77260" w:rsidRPr="00371107" w:rsidRDefault="00077260" w:rsidP="00F3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77260" w:rsidRDefault="00077260" w:rsidP="00606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7260" w:rsidRPr="00F037D1" w:rsidRDefault="00077260" w:rsidP="00606B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7D1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851" w:type="dxa"/>
          </w:tcPr>
          <w:p w:rsidR="00077260" w:rsidRPr="00F037D1" w:rsidRDefault="00077260" w:rsidP="00F36D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7D1">
              <w:rPr>
                <w:rFonts w:ascii="Times New Roman" w:hAnsi="Times New Roman" w:cs="Times New Roman"/>
                <w:b/>
                <w:sz w:val="18"/>
                <w:szCs w:val="18"/>
              </w:rPr>
              <w:t>Педагогический</w:t>
            </w:r>
          </w:p>
        </w:tc>
        <w:tc>
          <w:tcPr>
            <w:tcW w:w="1418" w:type="dxa"/>
            <w:vMerge/>
          </w:tcPr>
          <w:p w:rsidR="00077260" w:rsidRPr="00F36DAA" w:rsidRDefault="00077260" w:rsidP="00F3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77260" w:rsidRPr="00F36DAA" w:rsidRDefault="00077260" w:rsidP="00F3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77260" w:rsidRPr="00F36DAA" w:rsidRDefault="00077260" w:rsidP="00F3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75E" w:rsidTr="00077260">
        <w:tc>
          <w:tcPr>
            <w:tcW w:w="568" w:type="dxa"/>
          </w:tcPr>
          <w:p w:rsidR="0066575E" w:rsidRPr="00F037D1" w:rsidRDefault="0066575E" w:rsidP="00665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6575E" w:rsidRPr="00A51AD7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Быков Дмитрий Александрович</w:t>
            </w:r>
          </w:p>
        </w:tc>
        <w:tc>
          <w:tcPr>
            <w:tcW w:w="1701" w:type="dxa"/>
          </w:tcPr>
          <w:p w:rsidR="0066575E" w:rsidRPr="00F037D1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66575E" w:rsidRPr="00F037D1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КГПИ им. Н. А. Некрасова</w:t>
            </w:r>
          </w:p>
          <w:p w:rsidR="0066575E" w:rsidRPr="00F037D1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6575E" w:rsidRPr="00F037D1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66575E" w:rsidRPr="00F037D1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етодист по воспитательной работе»</w:t>
            </w:r>
          </w:p>
          <w:p w:rsidR="0066575E" w:rsidRPr="00F037D1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Специальность: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6575E" w:rsidRPr="00F037D1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75E" w:rsidRPr="00F037D1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ОГБУ «Губернский двор»; Центр внешкольной работы «Беркут»</w:t>
            </w:r>
          </w:p>
        </w:tc>
        <w:tc>
          <w:tcPr>
            <w:tcW w:w="850" w:type="dxa"/>
          </w:tcPr>
          <w:p w:rsidR="0066575E" w:rsidRDefault="00084230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66575E" w:rsidRDefault="00084230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</w:p>
        </w:tc>
        <w:tc>
          <w:tcPr>
            <w:tcW w:w="1418" w:type="dxa"/>
          </w:tcPr>
          <w:p w:rsidR="0066575E" w:rsidRPr="00A51AD7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1312E" w:rsidRPr="00E1312E" w:rsidRDefault="00E1312E" w:rsidP="00E13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12E">
              <w:rPr>
                <w:rFonts w:ascii="Times New Roman" w:hAnsi="Times New Roman" w:cs="Times New Roman"/>
                <w:sz w:val="20"/>
                <w:szCs w:val="20"/>
              </w:rPr>
              <w:t xml:space="preserve">- 2024г. </w:t>
            </w:r>
          </w:p>
          <w:p w:rsidR="0066575E" w:rsidRPr="00A51AD7" w:rsidRDefault="00E1312E" w:rsidP="00E13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12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лагодарственное письмо. Комитет образования.</w:t>
            </w:r>
          </w:p>
        </w:tc>
        <w:tc>
          <w:tcPr>
            <w:tcW w:w="3827" w:type="dxa"/>
          </w:tcPr>
          <w:p w:rsidR="0066575E" w:rsidRPr="00A51AD7" w:rsidRDefault="00551F82" w:rsidP="00551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="0066575E">
              <w:rPr>
                <w:rFonts w:ascii="Times New Roman" w:hAnsi="Times New Roman" w:cs="Times New Roman"/>
                <w:sz w:val="20"/>
                <w:szCs w:val="20"/>
              </w:rPr>
              <w:t xml:space="preserve">КПК </w:t>
            </w:r>
            <w:r w:rsidRPr="00551F82">
              <w:rPr>
                <w:rFonts w:ascii="Times New Roman" w:hAnsi="Times New Roman" w:cs="Times New Roman"/>
                <w:sz w:val="20"/>
                <w:szCs w:val="20"/>
              </w:rPr>
              <w:t>Особенности деятельности тренера-преподавателя по реализации дополнительных образовательных программ в облас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 физический культуры и спорта (72ч)</w:t>
            </w:r>
          </w:p>
        </w:tc>
      </w:tr>
      <w:tr w:rsidR="0066575E" w:rsidTr="00077260">
        <w:tc>
          <w:tcPr>
            <w:tcW w:w="568" w:type="dxa"/>
          </w:tcPr>
          <w:p w:rsidR="0066575E" w:rsidRPr="00F037D1" w:rsidRDefault="0066575E" w:rsidP="00665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6575E" w:rsidRPr="00F037D1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Волкова Алла Ивановна</w:t>
            </w:r>
          </w:p>
        </w:tc>
        <w:tc>
          <w:tcPr>
            <w:tcW w:w="1701" w:type="dxa"/>
          </w:tcPr>
          <w:p w:rsidR="0066575E" w:rsidRPr="00F037D1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директора/ </w:t>
            </w: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66575E" w:rsidRPr="00F037D1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КГПИ им. Н. А. Некрасова</w:t>
            </w:r>
          </w:p>
          <w:p w:rsidR="0066575E" w:rsidRPr="00F037D1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6575E" w:rsidRPr="00F037D1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66575E" w:rsidRPr="00F037D1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«Учитель истории и обществоведения, методист по воспитательной работе»</w:t>
            </w:r>
          </w:p>
          <w:p w:rsidR="0066575E" w:rsidRPr="00F037D1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Специальность: «история» с дополнительной специальностью «педагогика»</w:t>
            </w:r>
          </w:p>
          <w:p w:rsidR="0066575E" w:rsidRPr="00F037D1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75E" w:rsidRPr="00F037D1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 – Городская молодежная биржа труда</w:t>
            </w:r>
          </w:p>
          <w:p w:rsidR="0066575E" w:rsidRPr="00F037D1" w:rsidRDefault="00BA64E4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6575E">
              <w:rPr>
                <w:rFonts w:ascii="Times New Roman" w:hAnsi="Times New Roman" w:cs="Times New Roman"/>
                <w:sz w:val="20"/>
                <w:szCs w:val="20"/>
              </w:rPr>
              <w:t xml:space="preserve"> лет – Клуб юных летчиков, космонавтов и десантников – Центр внешкольной работы «Беркут»</w:t>
            </w:r>
          </w:p>
        </w:tc>
        <w:tc>
          <w:tcPr>
            <w:tcW w:w="850" w:type="dxa"/>
          </w:tcPr>
          <w:p w:rsidR="0066575E" w:rsidRPr="00F037D1" w:rsidRDefault="00BA64E4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084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66575E" w:rsidRPr="00F037D1" w:rsidRDefault="00BA64E4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84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(Приказ №120 от 07.10 2019г.)/</w:t>
            </w:r>
          </w:p>
          <w:p w:rsidR="0066575E" w:rsidRPr="00F037D1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  <w:p w:rsidR="0066575E" w:rsidRPr="00F037D1" w:rsidRDefault="004957AA" w:rsidP="0049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№1562 от 2</w:t>
            </w:r>
            <w:r w:rsidR="0066575E" w:rsidRPr="00F037D1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  <w:r w:rsidRPr="004957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575E" w:rsidRPr="00F037D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4957A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6575E" w:rsidRPr="00F037D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66575E" w:rsidRPr="00F037D1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- Почетная грамота ДОН, 2008г.</w:t>
            </w:r>
          </w:p>
          <w:p w:rsidR="0066575E" w:rsidRPr="00F037D1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- Почетная грамота Министерства науки и образования РФ, 2016г.</w:t>
            </w:r>
          </w:p>
          <w:p w:rsidR="0066575E" w:rsidRPr="00F037D1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- Медаль «Патриот России» 2014г.</w:t>
            </w:r>
          </w:p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- Грамота Комитета Совета Федерации по обороне и безопасности, 2019г.</w:t>
            </w:r>
          </w:p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БП Костромской областной Думы, 2020г.</w:t>
            </w:r>
          </w:p>
          <w:p w:rsidR="00E1312E" w:rsidRPr="00E1312E" w:rsidRDefault="00E1312E" w:rsidP="00E13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1312E">
              <w:rPr>
                <w:rFonts w:ascii="Times New Roman" w:hAnsi="Times New Roman" w:cs="Times New Roman"/>
                <w:sz w:val="20"/>
                <w:szCs w:val="20"/>
              </w:rPr>
              <w:t xml:space="preserve">2024г.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БП</w:t>
            </w:r>
            <w:r w:rsidRPr="00E131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1312E" w:rsidRPr="00F037D1" w:rsidRDefault="00E1312E" w:rsidP="00E13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12E">
              <w:rPr>
                <w:rFonts w:ascii="Times New Roman" w:hAnsi="Times New Roman" w:cs="Times New Roman"/>
                <w:sz w:val="20"/>
                <w:szCs w:val="20"/>
              </w:rPr>
              <w:t>Главы города Костромы</w:t>
            </w:r>
          </w:p>
        </w:tc>
        <w:tc>
          <w:tcPr>
            <w:tcW w:w="3827" w:type="dxa"/>
          </w:tcPr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Обучение по программе повышения квалификации «Основы обеспечения информационной безопасности детей» (22ч.)</w:t>
            </w:r>
          </w:p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2020г. </w:t>
            </w:r>
          </w:p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«Современные подходы к содержанию и организации дополнительного образования детей. Инновационные технологии в дополнительном образовании детей» (72ч.)</w:t>
            </w:r>
          </w:p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40E5">
              <w:rPr>
                <w:rFonts w:ascii="Times New Roman" w:hAnsi="Times New Roman" w:cs="Times New Roman"/>
                <w:sz w:val="20"/>
                <w:szCs w:val="20"/>
              </w:rPr>
              <w:t xml:space="preserve">2021г. </w:t>
            </w:r>
            <w:r w:rsidRPr="005140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«Мониторинг и управление качеством образования в организации дополнительного образования», 72 часа в системе дистанционного обучения «Центра непрерывного образования и инноваций» </w:t>
            </w:r>
          </w:p>
          <w:p w:rsidR="0066575E" w:rsidRPr="007873AB" w:rsidRDefault="0066575E" w:rsidP="0066575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2022г. КПК «Патриотическое воспитание детей и молодежи: современные аспекты» (18ч.)</w:t>
            </w:r>
          </w:p>
          <w:p w:rsidR="0066575E" w:rsidRPr="007873AB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</w:rPr>
              <w:t>2023г. ПП</w:t>
            </w:r>
          </w:p>
          <w:p w:rsidR="0066575E" w:rsidRPr="00F037D1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«Управление образовательной организации дополнительного образования» (250ч.)</w:t>
            </w:r>
          </w:p>
        </w:tc>
      </w:tr>
      <w:tr w:rsidR="0066575E" w:rsidTr="00077260">
        <w:tc>
          <w:tcPr>
            <w:tcW w:w="568" w:type="dxa"/>
          </w:tcPr>
          <w:p w:rsidR="0066575E" w:rsidRPr="00F037D1" w:rsidRDefault="0066575E" w:rsidP="00665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66575E" w:rsidRPr="001C1149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Веселов Виктор Михайлович</w:t>
            </w:r>
          </w:p>
        </w:tc>
        <w:tc>
          <w:tcPr>
            <w:tcW w:w="1701" w:type="dxa"/>
          </w:tcPr>
          <w:p w:rsidR="0066575E" w:rsidRPr="001C1149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  <w:p w:rsidR="0066575E" w:rsidRPr="001C1149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(внешнее совместительство)</w:t>
            </w:r>
          </w:p>
        </w:tc>
        <w:tc>
          <w:tcPr>
            <w:tcW w:w="1984" w:type="dxa"/>
          </w:tcPr>
          <w:p w:rsidR="0066575E" w:rsidRPr="001C1149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КГУ им. Н. А. Некрасова</w:t>
            </w:r>
          </w:p>
          <w:p w:rsidR="0066575E" w:rsidRPr="001C1149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6575E" w:rsidRPr="001C1149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«Учитель истории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обществоведческих дисциплин, методист воспитательной работы</w:t>
            </w: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6575E" w:rsidRPr="001C1149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Специальность: «история» с дополнительной специальностью «педагогика»</w:t>
            </w:r>
          </w:p>
        </w:tc>
        <w:tc>
          <w:tcPr>
            <w:tcW w:w="1418" w:type="dxa"/>
          </w:tcPr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лет- ОГБУ ДПО «КОИРО»</w:t>
            </w:r>
          </w:p>
          <w:p w:rsidR="0066575E" w:rsidRPr="001C1149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2016 года в Центре внешкольной работы «Беркут»</w:t>
            </w:r>
          </w:p>
        </w:tc>
        <w:tc>
          <w:tcPr>
            <w:tcW w:w="850" w:type="dxa"/>
          </w:tcPr>
          <w:p w:rsidR="0066575E" w:rsidRPr="001C1149" w:rsidRDefault="00084230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</w:p>
        </w:tc>
        <w:tc>
          <w:tcPr>
            <w:tcW w:w="851" w:type="dxa"/>
          </w:tcPr>
          <w:p w:rsidR="0066575E" w:rsidRPr="001C1149" w:rsidRDefault="0066575E" w:rsidP="00084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423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18" w:type="dxa"/>
          </w:tcPr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 Приказ №</w:t>
            </w:r>
            <w:r w:rsidR="0048682B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4868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868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48682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36499" w:rsidRPr="001C1149" w:rsidRDefault="00E36499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984" w:type="dxa"/>
          </w:tcPr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образования и науки РФ, 2018 год</w:t>
            </w:r>
          </w:p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БП Администрации</w:t>
            </w:r>
          </w:p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Костромы, 2019г.</w:t>
            </w:r>
          </w:p>
          <w:p w:rsidR="0066575E" w:rsidRPr="001C1149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 отличия Министерства просвещения РФ «Отличник просвещения» (Приказ №9 к-н от 27.04.2022г.)</w:t>
            </w:r>
          </w:p>
        </w:tc>
        <w:tc>
          <w:tcPr>
            <w:tcW w:w="3827" w:type="dxa"/>
          </w:tcPr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«Социально-педагогическая деятельность в образовательной организации» (36ч.)</w:t>
            </w:r>
          </w:p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66575E" w:rsidRPr="001C1149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«Содержательные аспекты методического сопровождения учителей в условиях реализации требований обновленных ФГОС НОО, ФГОС ООО» (36 ч.)</w:t>
            </w:r>
          </w:p>
        </w:tc>
      </w:tr>
      <w:tr w:rsidR="0066575E" w:rsidTr="00077260">
        <w:tc>
          <w:tcPr>
            <w:tcW w:w="568" w:type="dxa"/>
          </w:tcPr>
          <w:p w:rsidR="0066575E" w:rsidRDefault="0066575E" w:rsidP="00665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6575E" w:rsidRPr="00985B99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Громов Алексей Валерьевич</w:t>
            </w:r>
          </w:p>
        </w:tc>
        <w:tc>
          <w:tcPr>
            <w:tcW w:w="1701" w:type="dxa"/>
          </w:tcPr>
          <w:p w:rsidR="0066575E" w:rsidRPr="00985B99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директора/ </w:t>
            </w: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66575E" w:rsidRPr="00985B99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КГСХА</w:t>
            </w:r>
          </w:p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6575E" w:rsidRPr="00985B99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«Инженер»</w:t>
            </w:r>
          </w:p>
          <w:p w:rsidR="0066575E" w:rsidRPr="00985B99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Механизация переработки сельскохозяйственной продукции</w:t>
            </w:r>
          </w:p>
          <w:p w:rsidR="0066575E" w:rsidRPr="00985B99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«Педагогика дополнительного образования» (АНО «СПБ ЦДПО) Присвоена квалификация «Педагог дополнительного образования»</w:t>
            </w:r>
          </w:p>
        </w:tc>
        <w:tc>
          <w:tcPr>
            <w:tcW w:w="1418" w:type="dxa"/>
          </w:tcPr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ИП – 2 года</w:t>
            </w:r>
          </w:p>
          <w:p w:rsidR="0066575E" w:rsidRPr="00985B99" w:rsidRDefault="00BA64E4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6575E">
              <w:rPr>
                <w:rFonts w:ascii="Times New Roman" w:hAnsi="Times New Roman" w:cs="Times New Roman"/>
                <w:sz w:val="20"/>
                <w:szCs w:val="20"/>
              </w:rPr>
              <w:t xml:space="preserve"> лет - Клуб юных летчиков, космонавтов и десантников – Центр внешкольной работы «Беркут»</w:t>
            </w:r>
          </w:p>
        </w:tc>
        <w:tc>
          <w:tcPr>
            <w:tcW w:w="850" w:type="dxa"/>
          </w:tcPr>
          <w:p w:rsidR="0066575E" w:rsidRPr="00985B99" w:rsidRDefault="0066575E" w:rsidP="00BA64E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64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6575E" w:rsidRPr="00985B99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64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84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(Приказ №120 от 07.10.2019г.)</w:t>
            </w:r>
          </w:p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E8E">
              <w:rPr>
                <w:rFonts w:ascii="Times New Roman" w:hAnsi="Times New Roman" w:cs="Times New Roman"/>
                <w:sz w:val="20"/>
                <w:szCs w:val="20"/>
              </w:rPr>
              <w:t xml:space="preserve">Первая квалификационная категория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F2E8E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№2155 от 27.12.2022г.)</w:t>
            </w:r>
          </w:p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75E" w:rsidRPr="00985B99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6575E" w:rsidRDefault="0042493D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- 2015 </w:t>
            </w:r>
            <w:r w:rsidR="0066575E" w:rsidRPr="00985B99">
              <w:rPr>
                <w:rFonts w:ascii="Times New Roman" w:hAnsi="Times New Roman" w:cs="Times New Roman"/>
                <w:sz w:val="20"/>
                <w:szCs w:val="20"/>
              </w:rPr>
              <w:t>Диплом 3 степени в городском конкурсе педагогического мастерства – 2015 в номинации «Сердце отдаю детям»</w:t>
            </w:r>
          </w:p>
          <w:p w:rsidR="0066575E" w:rsidRDefault="0042493D" w:rsidP="00424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- 2019 Почетная грамота. Комитет образования</w:t>
            </w:r>
          </w:p>
          <w:p w:rsidR="0042493D" w:rsidRDefault="0042493D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- 2019 Грамота. Комитет совета Федерации по обороне и безопасности</w:t>
            </w:r>
          </w:p>
          <w:p w:rsidR="0066575E" w:rsidRDefault="0042493D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- 2021 </w:t>
            </w:r>
            <w:r w:rsidR="0066575E">
              <w:rPr>
                <w:rFonts w:ascii="Times New Roman" w:hAnsi="Times New Roman" w:cs="Times New Roman"/>
                <w:sz w:val="20"/>
                <w:szCs w:val="20"/>
              </w:rPr>
              <w:t>БП 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министрации Костромской области</w:t>
            </w:r>
          </w:p>
          <w:p w:rsidR="0066575E" w:rsidRDefault="0042493D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- 2022 </w:t>
            </w:r>
            <w:r w:rsidR="0066575E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Департамента образования и науки КО </w:t>
            </w:r>
          </w:p>
          <w:p w:rsidR="0042493D" w:rsidRDefault="0042493D" w:rsidP="00E36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- 2023 БП Комитета по делам молодежи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Кост.обл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6499" w:rsidRDefault="00E36499" w:rsidP="00E36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4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- 2024г.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БП</w:t>
            </w:r>
            <w:r w:rsidRPr="00E36499">
              <w:rPr>
                <w:rFonts w:ascii="Times New Roman" w:hAnsi="Times New Roman" w:cs="Times New Roman"/>
                <w:sz w:val="20"/>
                <w:szCs w:val="20"/>
              </w:rPr>
              <w:t>. Главы Администрации города Костромы</w:t>
            </w:r>
          </w:p>
          <w:p w:rsidR="0042493D" w:rsidRPr="00985B99" w:rsidRDefault="0042493D" w:rsidP="00E36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- 2024 БП Комитета по делам молодежи</w:t>
            </w:r>
          </w:p>
        </w:tc>
        <w:tc>
          <w:tcPr>
            <w:tcW w:w="3827" w:type="dxa"/>
          </w:tcPr>
          <w:p w:rsidR="0066575E" w:rsidRPr="00985B99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2018г. </w:t>
            </w:r>
          </w:p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по программе «Педагогика дополнительного образования» 250 ч. </w:t>
            </w:r>
          </w:p>
          <w:p w:rsidR="0066575E" w:rsidRPr="00985B99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Присвоена квалификация «Педагог дополнительного образования»</w:t>
            </w:r>
          </w:p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«Профилактика коронавируса и других острых респираторных инфекций в образовательном учреждении» (36ч.)</w:t>
            </w:r>
          </w:p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Обучение по программе повышения квалификации «Основы обеспечения информационной безопасности детей» (22ч.)</w:t>
            </w:r>
          </w:p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«Информационная безопасность» (72ч.)</w:t>
            </w:r>
          </w:p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2020г. КПК «Современные подходы к содержанию и организации дополнительного образования детей» (72ч.), </w:t>
            </w:r>
          </w:p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«Гражданская оборона и защита от чрезвычайных ситуаций» категория: Ответственный за проведение вводного инструктажа по ГО и ЧС» (36ч)</w:t>
            </w:r>
          </w:p>
          <w:p w:rsidR="0066575E" w:rsidRPr="007873AB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</w:rPr>
              <w:t xml:space="preserve">2022г. КПК «Работники гражданской </w:t>
            </w:r>
            <w:r w:rsidRPr="00787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обороны – уполномоченные по ГОЧС» (72ч)</w:t>
            </w:r>
          </w:p>
          <w:p w:rsidR="0066575E" w:rsidRPr="007873AB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</w:rPr>
              <w:t>2022г. КПК. Меры пожарной безопасности для лиц, на которых возложена трудовая функция по проведению противопожарного инструктажа (40ч)</w:t>
            </w:r>
          </w:p>
          <w:p w:rsidR="0066575E" w:rsidRPr="007873AB" w:rsidRDefault="0066575E" w:rsidP="0066575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2022г. КПК «Патриотическое воспитание детей и молодежи: современные аспекты» (18ч.)</w:t>
            </w:r>
          </w:p>
          <w:p w:rsidR="0066575E" w:rsidRPr="007873AB" w:rsidRDefault="00BB22A5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66575E" w:rsidRPr="007873AB">
              <w:rPr>
                <w:rFonts w:ascii="Times New Roman" w:hAnsi="Times New Roman" w:cs="Times New Roman"/>
                <w:sz w:val="20"/>
                <w:szCs w:val="20"/>
              </w:rPr>
              <w:t>г. ПП</w:t>
            </w:r>
          </w:p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</w:rPr>
              <w:t>«Управление образовательной организации дополнительного образования» (250ч.)</w:t>
            </w:r>
          </w:p>
          <w:p w:rsidR="00BB22A5" w:rsidRDefault="00BB22A5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КПК Первичная профилактика употребления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психоативных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веществ в детско-подростковой и молодежной среде (24ч)</w:t>
            </w:r>
          </w:p>
          <w:p w:rsidR="00BB22A5" w:rsidRDefault="00BB22A5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КПК Основы организации антитеррористической защищенности и охраны в образовательной организации (24ч)</w:t>
            </w:r>
          </w:p>
          <w:p w:rsidR="00BB22A5" w:rsidRPr="00985B99" w:rsidRDefault="00BB22A5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КПК Современные практики наставничества в системе патриотического воспитания (36ч)</w:t>
            </w:r>
          </w:p>
        </w:tc>
      </w:tr>
      <w:tr w:rsidR="0066575E" w:rsidTr="00077260">
        <w:tc>
          <w:tcPr>
            <w:tcW w:w="568" w:type="dxa"/>
          </w:tcPr>
          <w:p w:rsidR="0066575E" w:rsidRDefault="0066575E" w:rsidP="00665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276" w:type="dxa"/>
          </w:tcPr>
          <w:p w:rsidR="0066575E" w:rsidRPr="00985B99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 Вероника Владимировна</w:t>
            </w:r>
          </w:p>
        </w:tc>
        <w:tc>
          <w:tcPr>
            <w:tcW w:w="1701" w:type="dxa"/>
          </w:tcPr>
          <w:p w:rsidR="0066575E" w:rsidRDefault="0066575E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66575E" w:rsidRDefault="006E6E51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КГПИ им. Н. А. Некрасова</w:t>
            </w:r>
          </w:p>
          <w:p w:rsidR="006E6E51" w:rsidRPr="00985B99" w:rsidRDefault="006E6E51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музыки и пения</w:t>
            </w:r>
          </w:p>
        </w:tc>
        <w:tc>
          <w:tcPr>
            <w:tcW w:w="1418" w:type="dxa"/>
          </w:tcPr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ноября 2022 года в Центре внешкольной работы «Беркут»</w:t>
            </w:r>
          </w:p>
        </w:tc>
        <w:tc>
          <w:tcPr>
            <w:tcW w:w="850" w:type="dxa"/>
          </w:tcPr>
          <w:p w:rsidR="0066575E" w:rsidRDefault="00BA64E4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6E6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66575E" w:rsidRDefault="006E6E51" w:rsidP="00BA6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A64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6575E" w:rsidRPr="00985B99" w:rsidRDefault="00084230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- Почетная грамота Министерства науки и образования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2023г. </w:t>
            </w:r>
          </w:p>
        </w:tc>
        <w:tc>
          <w:tcPr>
            <w:tcW w:w="3827" w:type="dxa"/>
          </w:tcPr>
          <w:p w:rsidR="0066575E" w:rsidRDefault="00084230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КПК «Особенности организации обучения и воспитания обучающихся с ОВЗ в соответствии с ФГОС» (72ч.)</w:t>
            </w:r>
          </w:p>
          <w:p w:rsidR="00084230" w:rsidRDefault="00084230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 КПК «Методика обучения чтению и письму по системе рельефно-точечного шрифта Л. Брайля» (120ч.)</w:t>
            </w:r>
          </w:p>
          <w:p w:rsidR="00BB22A5" w:rsidRPr="00985B99" w:rsidRDefault="00BB22A5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ПП «Тифлопедагогика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тифлопсихология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(520ч).</w:t>
            </w:r>
          </w:p>
        </w:tc>
      </w:tr>
      <w:tr w:rsidR="0066575E" w:rsidTr="00077260">
        <w:tc>
          <w:tcPr>
            <w:tcW w:w="568" w:type="dxa"/>
          </w:tcPr>
          <w:p w:rsidR="0066575E" w:rsidRDefault="0066575E" w:rsidP="00665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6575E" w:rsidRPr="00985B99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Калитенко Николай Николаевич</w:t>
            </w:r>
          </w:p>
        </w:tc>
        <w:tc>
          <w:tcPr>
            <w:tcW w:w="1701" w:type="dxa"/>
          </w:tcPr>
          <w:p w:rsidR="0066575E" w:rsidRPr="00985B99" w:rsidRDefault="00B37B96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66575E" w:rsidRDefault="00B37B96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Ростовское ВВКИУ имени главного маршала артиллерии М. И. Рыбалко</w:t>
            </w:r>
          </w:p>
          <w:p w:rsidR="00B37B96" w:rsidRPr="00985B99" w:rsidRDefault="00B37B96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- радиоинженер</w:t>
            </w:r>
          </w:p>
        </w:tc>
        <w:tc>
          <w:tcPr>
            <w:tcW w:w="1418" w:type="dxa"/>
          </w:tcPr>
          <w:p w:rsidR="00B37B96" w:rsidRDefault="00B37B96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2016 года в ЦТР «Академия».</w:t>
            </w:r>
          </w:p>
          <w:p w:rsidR="0066575E" w:rsidRPr="00985B99" w:rsidRDefault="00B37B96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 сентября 2024 года в Центре внешкольной работы «Беркут»</w:t>
            </w:r>
          </w:p>
        </w:tc>
        <w:tc>
          <w:tcPr>
            <w:tcW w:w="850" w:type="dxa"/>
          </w:tcPr>
          <w:p w:rsidR="0066575E" w:rsidRPr="00985B99" w:rsidRDefault="0066575E" w:rsidP="0066575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66575E" w:rsidRPr="00985B99" w:rsidRDefault="006E6E51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1418" w:type="dxa"/>
          </w:tcPr>
          <w:p w:rsidR="0066575E" w:rsidRPr="00985B99" w:rsidRDefault="006E6E51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E6E51" w:rsidRDefault="006E6E51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1997г. медаль ордена «За заслуги перед Отечеством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степени»</w:t>
            </w:r>
          </w:p>
          <w:p w:rsidR="00B37B96" w:rsidRPr="00985B99" w:rsidRDefault="00B37B96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2007г. Знак отличия Министерства обороны РФ «Главный маршал артиллерии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66575E" w:rsidRDefault="00B37B96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2017г. Профессиональная переподготовка по программе «Педагогика дополнительного образования» (350 ч.)</w:t>
            </w:r>
          </w:p>
          <w:p w:rsidR="00B37B96" w:rsidRPr="00985B99" w:rsidRDefault="006E6E51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 КПК «Актуальные вопросы дополнительного образования детей с ограниченными возможностями здоровья и инвалидностью» (42ч.)</w:t>
            </w:r>
          </w:p>
        </w:tc>
      </w:tr>
      <w:tr w:rsidR="0066575E" w:rsidTr="00077260">
        <w:tc>
          <w:tcPr>
            <w:tcW w:w="568" w:type="dxa"/>
          </w:tcPr>
          <w:p w:rsidR="0066575E" w:rsidRDefault="0066575E" w:rsidP="00665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Маслов Семен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Алексеевич</w:t>
            </w:r>
          </w:p>
        </w:tc>
        <w:tc>
          <w:tcPr>
            <w:tcW w:w="1701" w:type="dxa"/>
          </w:tcPr>
          <w:p w:rsidR="0066575E" w:rsidRDefault="00B37B96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</w:t>
            </w:r>
            <w:r w:rsidR="0066575E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</w:t>
            </w:r>
            <w:r w:rsidR="00665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984" w:type="dxa"/>
          </w:tcPr>
          <w:p w:rsidR="0066575E" w:rsidRPr="00985B99" w:rsidRDefault="00084230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ОГБПОУ «Костромской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колледж культуры»</w:t>
            </w:r>
          </w:p>
        </w:tc>
        <w:tc>
          <w:tcPr>
            <w:tcW w:w="1418" w:type="dxa"/>
          </w:tcPr>
          <w:p w:rsidR="0066575E" w:rsidRDefault="00084230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сентября 2024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Центре внешкольной работы «Беркут»</w:t>
            </w:r>
          </w:p>
        </w:tc>
        <w:tc>
          <w:tcPr>
            <w:tcW w:w="850" w:type="dxa"/>
          </w:tcPr>
          <w:p w:rsidR="0066575E" w:rsidRPr="00246475" w:rsidRDefault="00084230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66575E" w:rsidRPr="00246475" w:rsidRDefault="00084230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6575E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6575E" w:rsidRPr="00985B99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</w:tcPr>
          <w:p w:rsidR="0066575E" w:rsidRPr="00985B99" w:rsidRDefault="0066575E" w:rsidP="0066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7B96" w:rsidTr="00077260">
        <w:tc>
          <w:tcPr>
            <w:tcW w:w="568" w:type="dxa"/>
          </w:tcPr>
          <w:p w:rsidR="00B37B96" w:rsidRDefault="002E1655" w:rsidP="00B37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37B96" w:rsidRPr="00FA686C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6C">
              <w:rPr>
                <w:rFonts w:ascii="Times New Roman" w:hAnsi="Times New Roman" w:cs="Times New Roman"/>
                <w:sz w:val="20"/>
                <w:szCs w:val="20"/>
              </w:rPr>
              <w:t>Сабуров Владимир Александрович</w:t>
            </w:r>
          </w:p>
        </w:tc>
        <w:tc>
          <w:tcPr>
            <w:tcW w:w="1701" w:type="dxa"/>
          </w:tcPr>
          <w:p w:rsidR="00B37B96" w:rsidRPr="00FA686C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6C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B37B96" w:rsidRPr="00FA686C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6C">
              <w:rPr>
                <w:rFonts w:ascii="Times New Roman" w:hAnsi="Times New Roman" w:cs="Times New Roman"/>
                <w:sz w:val="20"/>
                <w:szCs w:val="20"/>
              </w:rPr>
              <w:t>КТЭК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6C">
              <w:rPr>
                <w:rFonts w:ascii="Times New Roman" w:hAnsi="Times New Roman" w:cs="Times New Roman"/>
                <w:sz w:val="20"/>
                <w:szCs w:val="20"/>
              </w:rPr>
              <w:t>Среднее – специальное</w:t>
            </w:r>
          </w:p>
          <w:p w:rsidR="00B37B96" w:rsidRPr="00FA686C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«Техник-механик»</w:t>
            </w:r>
          </w:p>
          <w:p w:rsidR="00B37B96" w:rsidRPr="00FA686C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Pr="00FA686C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оборудования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торговле и общественном питании</w:t>
            </w:r>
          </w:p>
          <w:p w:rsidR="00B37B96" w:rsidRPr="00FA686C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6C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«Педагогика дополнительного образования» (АНО «СПБ ЦДПО) Присвоена квалификация «Педагог дополнительного образования»</w:t>
            </w:r>
          </w:p>
        </w:tc>
        <w:tc>
          <w:tcPr>
            <w:tcW w:w="1418" w:type="dxa"/>
          </w:tcPr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 -Охранное предприятие</w:t>
            </w:r>
          </w:p>
          <w:p w:rsidR="00B37B96" w:rsidRDefault="00BA64E4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37B96">
              <w:rPr>
                <w:rFonts w:ascii="Times New Roman" w:hAnsi="Times New Roman" w:cs="Times New Roman"/>
                <w:sz w:val="20"/>
                <w:szCs w:val="20"/>
              </w:rPr>
              <w:t xml:space="preserve"> лет – в Центре внешкольной работы «Беркут»</w:t>
            </w:r>
          </w:p>
          <w:p w:rsidR="00B37B96" w:rsidRPr="00FA686C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7B96" w:rsidRPr="00FA686C" w:rsidRDefault="00BA64E4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37B9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:rsidR="00B37B96" w:rsidRPr="007F2E8E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E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64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F2E8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B37B96" w:rsidRPr="007F2E8E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E8E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Приказ №1882 от 11.12.2020г. (ПДО)</w:t>
            </w:r>
          </w:p>
        </w:tc>
        <w:tc>
          <w:tcPr>
            <w:tcW w:w="1984" w:type="dxa"/>
          </w:tcPr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6C">
              <w:rPr>
                <w:rFonts w:ascii="Times New Roman" w:hAnsi="Times New Roman" w:cs="Times New Roman"/>
                <w:sz w:val="20"/>
                <w:szCs w:val="20"/>
              </w:rPr>
              <w:t>Почетная грамота КО, 2014г.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ДОН, 2020</w:t>
            </w: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B37B96" w:rsidRPr="00A1668A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68A">
              <w:rPr>
                <w:rFonts w:ascii="Times New Roman" w:hAnsi="Times New Roman" w:cs="Times New Roman"/>
                <w:sz w:val="20"/>
                <w:szCs w:val="20"/>
              </w:rPr>
              <w:t xml:space="preserve">- 27.10.2022г. </w:t>
            </w:r>
          </w:p>
          <w:p w:rsidR="00B37B96" w:rsidRPr="00A1668A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68A">
              <w:rPr>
                <w:rFonts w:ascii="Times New Roman" w:hAnsi="Times New Roman" w:cs="Times New Roman"/>
                <w:sz w:val="20"/>
                <w:szCs w:val="20"/>
              </w:rPr>
              <w:t>Нагрудной знак «Турист России»</w:t>
            </w:r>
          </w:p>
          <w:p w:rsidR="00B37B96" w:rsidRPr="00A1668A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68A">
              <w:rPr>
                <w:rFonts w:ascii="Times New Roman" w:hAnsi="Times New Roman" w:cs="Times New Roman"/>
                <w:sz w:val="20"/>
                <w:szCs w:val="20"/>
              </w:rPr>
              <w:t>Федерация спортивного туризма России»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68A">
              <w:rPr>
                <w:rFonts w:ascii="Times New Roman" w:hAnsi="Times New Roman" w:cs="Times New Roman"/>
                <w:sz w:val="20"/>
                <w:szCs w:val="20"/>
              </w:rPr>
              <w:t>ОО «КОФСТ»</w:t>
            </w:r>
          </w:p>
          <w:p w:rsidR="006D6311" w:rsidRPr="00FA686C" w:rsidRDefault="006D6311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- 2024г. Почетная грамота. Комитета образования</w:t>
            </w:r>
          </w:p>
        </w:tc>
        <w:tc>
          <w:tcPr>
            <w:tcW w:w="3827" w:type="dxa"/>
          </w:tcPr>
          <w:p w:rsidR="00B37B96" w:rsidRPr="00FA686C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6C">
              <w:rPr>
                <w:rFonts w:ascii="Times New Roman" w:hAnsi="Times New Roman" w:cs="Times New Roman"/>
                <w:sz w:val="20"/>
                <w:szCs w:val="20"/>
              </w:rPr>
              <w:t xml:space="preserve">2018г. 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6C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«Педагогика дополнительного образования» Присвоена квалификация «Педагог дополнительного образования»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«Эффективные технологии и методы воспитательной работы с несовершеннолетними, находящимися в социально опасном положении»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2020г. </w:t>
            </w:r>
            <w:r w:rsidRPr="005140E5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«Московская академия профессиональных компетенций» Профессиональная переподготовка «Педагогическое образование: Физическая культура в общеобразовательных организациях и организациях профессионального </w:t>
            </w:r>
            <w:proofErr w:type="gramStart"/>
            <w:r w:rsidRPr="005140E5">
              <w:rPr>
                <w:rFonts w:ascii="Times New Roman" w:hAnsi="Times New Roman" w:cs="Times New Roman"/>
                <w:sz w:val="20"/>
                <w:szCs w:val="20"/>
              </w:rPr>
              <w:t>образования»  Квалификация</w:t>
            </w:r>
            <w:proofErr w:type="gramEnd"/>
            <w:r w:rsidRPr="005140E5">
              <w:rPr>
                <w:rFonts w:ascii="Times New Roman" w:hAnsi="Times New Roman" w:cs="Times New Roman"/>
                <w:sz w:val="20"/>
                <w:szCs w:val="20"/>
              </w:rPr>
              <w:t xml:space="preserve"> «Учитель, инструктор по физической культуре»</w:t>
            </w:r>
          </w:p>
          <w:p w:rsidR="00B37B96" w:rsidRPr="00FA686C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2022г. «Патриотическое воспитание детей и молодежи: современные аспекты» (18ч.)</w:t>
            </w:r>
          </w:p>
        </w:tc>
      </w:tr>
      <w:tr w:rsidR="00B37B96" w:rsidTr="00077260">
        <w:tc>
          <w:tcPr>
            <w:tcW w:w="568" w:type="dxa"/>
          </w:tcPr>
          <w:p w:rsidR="00B37B96" w:rsidRDefault="002E1655" w:rsidP="00B37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</w:p>
        </w:tc>
        <w:tc>
          <w:tcPr>
            <w:tcW w:w="1276" w:type="dxa"/>
          </w:tcPr>
          <w:p w:rsidR="00B37B96" w:rsidRPr="00525BCF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Татьяна Ивановна</w:t>
            </w:r>
          </w:p>
        </w:tc>
        <w:tc>
          <w:tcPr>
            <w:tcW w:w="1701" w:type="dxa"/>
          </w:tcPr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8B7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  <w:p w:rsidR="00B37B96" w:rsidRPr="00525BCF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КГПИ им. Н. А. Некрасова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37B96" w:rsidRPr="00F037D1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B37B96" w:rsidRPr="00F037D1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 xml:space="preserve">«Учитель истории и обществоведения, методист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пионерской и комсомольской работе</w:t>
            </w: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37B96" w:rsidRPr="00525BCF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Специальность: «история» с дополнительной специальностью «педагогика»</w:t>
            </w:r>
          </w:p>
        </w:tc>
        <w:tc>
          <w:tcPr>
            <w:tcW w:w="1418" w:type="dxa"/>
          </w:tcPr>
          <w:p w:rsidR="00B37B96" w:rsidRPr="00525BCF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сентября 2021 года Центр внешкольной работы «Беркут»</w:t>
            </w:r>
          </w:p>
        </w:tc>
        <w:tc>
          <w:tcPr>
            <w:tcW w:w="850" w:type="dxa"/>
          </w:tcPr>
          <w:p w:rsidR="00B37B96" w:rsidRPr="00525BCF" w:rsidRDefault="00BA64E4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B37B9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</w:tcPr>
          <w:p w:rsidR="00B37B96" w:rsidRPr="00525BCF" w:rsidRDefault="00B37B96" w:rsidP="00C22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A64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28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</w:tcPr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E8E">
              <w:rPr>
                <w:rFonts w:ascii="Times New Roman" w:hAnsi="Times New Roman" w:cs="Times New Roman"/>
                <w:sz w:val="20"/>
                <w:szCs w:val="20"/>
              </w:rPr>
              <w:t xml:space="preserve">Первая квалификационная категория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F2E8E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№2155 от 27.12.2022г.)</w:t>
            </w:r>
          </w:p>
          <w:p w:rsidR="00B37B96" w:rsidRPr="00525BCF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- Почетная грамота Министерс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науки и образования РФ, 2005</w:t>
            </w: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B37B96" w:rsidRPr="00F037D1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Почетная грамота ДОН,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D6311" w:rsidRDefault="006D6311" w:rsidP="006D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- 2023 </w:t>
            </w:r>
            <w:r w:rsidRPr="008B0DEB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Комитет</w:t>
            </w:r>
          </w:p>
          <w:p w:rsidR="006D6311" w:rsidRPr="00F037D1" w:rsidRDefault="006D6311" w:rsidP="006D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- 2024 </w:t>
            </w:r>
            <w:r w:rsidRPr="008B0DEB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</w:t>
            </w:r>
            <w:r w:rsidR="008C22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C2271" w:rsidRPr="006D6311">
              <w:rPr>
                <w:rFonts w:ascii="Times New Roman" w:hAnsi="Times New Roman" w:cs="Times New Roman"/>
                <w:sz w:val="20"/>
                <w:szCs w:val="20"/>
              </w:rPr>
              <w:t xml:space="preserve">умы </w:t>
            </w:r>
            <w:r w:rsidRPr="006D6311">
              <w:rPr>
                <w:rFonts w:ascii="Times New Roman" w:hAnsi="Times New Roman" w:cs="Times New Roman"/>
                <w:sz w:val="20"/>
                <w:szCs w:val="20"/>
              </w:rPr>
              <w:t xml:space="preserve">Костромской областной </w:t>
            </w:r>
          </w:p>
          <w:p w:rsidR="00B37B96" w:rsidRPr="00525BCF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37B96" w:rsidRPr="00985B99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 xml:space="preserve">КПК «Инновационные технологии в практике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педагога</w:t>
            </w: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» (72ч.)</w:t>
            </w:r>
          </w:p>
          <w:p w:rsidR="009B03A2" w:rsidRPr="00525BCF" w:rsidRDefault="009B03A2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- 2024</w:t>
            </w:r>
            <w:r w:rsidR="00BB22A5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организации отдыха и оздоровления детей в каникулярный период» (36ч)</w:t>
            </w:r>
          </w:p>
        </w:tc>
      </w:tr>
      <w:tr w:rsidR="00B37B96" w:rsidTr="00077260">
        <w:tc>
          <w:tcPr>
            <w:tcW w:w="568" w:type="dxa"/>
          </w:tcPr>
          <w:p w:rsidR="00B37B96" w:rsidRDefault="002E1655" w:rsidP="00B37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276" w:type="dxa"/>
          </w:tcPr>
          <w:p w:rsidR="00B37B96" w:rsidRPr="00F57A65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Смоленцева Вероника Александровна</w:t>
            </w:r>
          </w:p>
        </w:tc>
        <w:tc>
          <w:tcPr>
            <w:tcW w:w="1701" w:type="dxa"/>
          </w:tcPr>
          <w:p w:rsidR="00B37B96" w:rsidRPr="00F57A65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984" w:type="dxa"/>
          </w:tcPr>
          <w:p w:rsidR="00B37B96" w:rsidRPr="00F57A65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МУБИНТ</w:t>
            </w:r>
          </w:p>
          <w:p w:rsidR="00B37B96" w:rsidRPr="00F57A65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«информатик-экономист»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</w:p>
          <w:p w:rsidR="00B37B96" w:rsidRPr="00F57A65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Прикладная информатика в экономике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37B96" w:rsidRPr="00F57A65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«Педагогика дополнительного образования» (АНО «СПБ ЦДПО) Присвоена квалификация «Педагог дополнительного образования»</w:t>
            </w:r>
          </w:p>
          <w:p w:rsidR="00B37B96" w:rsidRPr="00F57A65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 - МУ «Центр социальной реабилитации несовершеннолетних г. Костромы»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 – ООО «Зодиак»</w:t>
            </w:r>
          </w:p>
          <w:p w:rsidR="00B37B96" w:rsidRPr="00F57A65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2007 года – Центр внешкольной работы «Беркут»</w:t>
            </w:r>
          </w:p>
        </w:tc>
        <w:tc>
          <w:tcPr>
            <w:tcW w:w="850" w:type="dxa"/>
          </w:tcPr>
          <w:p w:rsidR="00B37B96" w:rsidRPr="00F57A65" w:rsidRDefault="00B37B96" w:rsidP="00BA6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64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2228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:rsidR="00B37B96" w:rsidRPr="00F57A65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64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Приказ 1017 от 05.06.2019г. (педагог-организатор)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квалификационная категория Приказ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873 от 31.05.2023</w:t>
            </w: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г. (педагог-организатор)</w:t>
            </w:r>
          </w:p>
          <w:p w:rsidR="00B37B96" w:rsidRPr="00F57A65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37B96" w:rsidRDefault="00177CF9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- 2014 Почетная Грамота</w:t>
            </w:r>
            <w:r w:rsidR="00B37B96">
              <w:rPr>
                <w:rFonts w:ascii="Times New Roman" w:hAnsi="Times New Roman" w:cs="Times New Roman"/>
                <w:sz w:val="20"/>
                <w:szCs w:val="20"/>
              </w:rPr>
              <w:t xml:space="preserve"> Комитета образования </w:t>
            </w:r>
          </w:p>
          <w:p w:rsidR="00B37B96" w:rsidRDefault="00177CF9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- 2019 </w:t>
            </w:r>
            <w:r w:rsidR="00B37B96" w:rsidRPr="00F57A65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Комитета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77CF9" w:rsidRDefault="00177CF9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- 2020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ДОН</w:t>
            </w:r>
          </w:p>
          <w:p w:rsidR="00177CF9" w:rsidRDefault="00177CF9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- 2021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Комитета образования</w:t>
            </w:r>
            <w:r w:rsidR="00177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7CF9" w:rsidRDefault="00177CF9" w:rsidP="00177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- 2022 </w:t>
            </w:r>
            <w:r w:rsidRPr="008B0DEB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  <w:p w:rsidR="00177CF9" w:rsidRDefault="00177CF9" w:rsidP="00177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- 2024</w:t>
            </w:r>
          </w:p>
          <w:p w:rsidR="00177CF9" w:rsidRPr="008B0DEB" w:rsidRDefault="00177CF9" w:rsidP="00177CF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7CF9">
              <w:rPr>
                <w:rFonts w:ascii="Times New Roman" w:hAnsi="Times New Roman" w:cs="Times New Roman"/>
                <w:sz w:val="20"/>
                <w:szCs w:val="20"/>
              </w:rPr>
              <w:t>Благодарность Администрации города Кострома</w:t>
            </w:r>
          </w:p>
          <w:p w:rsidR="00177CF9" w:rsidRPr="008B0DEB" w:rsidRDefault="00177CF9" w:rsidP="00177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CF9" w:rsidRDefault="00177CF9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B96" w:rsidRPr="00F57A65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37B96" w:rsidRPr="00F57A65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 xml:space="preserve">2018г. 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по программе «Педагогика дополнительного образования» 250ч. </w:t>
            </w:r>
          </w:p>
          <w:p w:rsidR="00B37B96" w:rsidRPr="00F57A65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Присвоена квалификация «Педагог дополнительного образования»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2020г. 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«Современные подходы к содержанию и организации дополнительного образования детей. Инновационные технологии в дополнительном образовании детей» (72ч.)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КПК «Патриотическое воспитание детей и молодежи: современные подходы и практики» (72ч.)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2021г. КПК «Информационные технологии в практике работы педагога» (72 ч.) </w:t>
            </w:r>
          </w:p>
          <w:p w:rsidR="00B37B96" w:rsidRPr="007873AB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</w:rPr>
              <w:t xml:space="preserve">2022г. КПК «Компетентный руководитель образовательной организации. Воспитательная деятельность педагога в образовательной организации» (116 ч.). 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2022г. </w:t>
            </w:r>
            <w:r w:rsidR="009B03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КПК </w:t>
            </w: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Патриотическое воспитание детей </w:t>
            </w:r>
            <w:r w:rsidR="009B03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молодежи: современные аспекты</w:t>
            </w: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(18ч.)</w:t>
            </w:r>
          </w:p>
          <w:p w:rsidR="00551F82" w:rsidRDefault="00551F82" w:rsidP="00B37B9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2023 КПК </w:t>
            </w:r>
            <w:r w:rsidRPr="00551F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Особенности организации отдыха и оздоровления детей в каникулярное период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B03A2" w:rsidRDefault="009B03A2" w:rsidP="009B03A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2023г. КПК </w:t>
            </w:r>
            <w:r w:rsidRPr="00C522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Раннее выявление, профилактика девиации поведения, оказание своевременной педагогической помощи детям/подросткам с девиациями поведения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(36ч)</w:t>
            </w:r>
          </w:p>
          <w:p w:rsidR="009B03A2" w:rsidRPr="00F57A65" w:rsidRDefault="009B03A2" w:rsidP="009B0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2024 КПК </w:t>
            </w:r>
            <w:r w:rsidRPr="00C522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Сеть Интернет в противодействии террористическим угрозам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(72ч)</w:t>
            </w:r>
          </w:p>
        </w:tc>
      </w:tr>
      <w:tr w:rsidR="00B37B96" w:rsidTr="00077260">
        <w:tc>
          <w:tcPr>
            <w:tcW w:w="568" w:type="dxa"/>
          </w:tcPr>
          <w:p w:rsidR="00B37B96" w:rsidRDefault="002E1655" w:rsidP="00B37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B37B96" w:rsidRPr="00F57A65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Соловьева Татьяна Александровна</w:t>
            </w:r>
          </w:p>
        </w:tc>
        <w:tc>
          <w:tcPr>
            <w:tcW w:w="1701" w:type="dxa"/>
          </w:tcPr>
          <w:p w:rsidR="00B37B96" w:rsidRPr="00F57A65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984" w:type="dxa"/>
          </w:tcPr>
          <w:p w:rsidR="00B37B96" w:rsidRPr="00A51AD7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КГУ им. Н. А. Некрасова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«Психолого-педагогическое образование»</w:t>
            </w:r>
          </w:p>
          <w:p w:rsidR="00B37B96" w:rsidRPr="00F57A65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ноября 2022 года в Центре внешкольной работы «Беркут»</w:t>
            </w:r>
          </w:p>
        </w:tc>
        <w:tc>
          <w:tcPr>
            <w:tcW w:w="850" w:type="dxa"/>
          </w:tcPr>
          <w:p w:rsidR="00B37B96" w:rsidRDefault="00BA64E4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37B9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:rsidR="00B37B96" w:rsidRDefault="00BA64E4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37B9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B37B96" w:rsidRDefault="00ED4104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  <w:p w:rsidR="00ED4104" w:rsidRPr="00F57A65" w:rsidRDefault="00ED4104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№1998 от 27.12.2024г.</w:t>
            </w:r>
          </w:p>
        </w:tc>
        <w:tc>
          <w:tcPr>
            <w:tcW w:w="1984" w:type="dxa"/>
          </w:tcPr>
          <w:p w:rsidR="00177CF9" w:rsidRPr="008B0DEB" w:rsidRDefault="00177CF9" w:rsidP="00177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- 2024 Благодарственное письмо. Комитет образования</w:t>
            </w:r>
          </w:p>
          <w:p w:rsidR="00B37B96" w:rsidRPr="00F57A65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37B96" w:rsidRPr="007873AB" w:rsidRDefault="00B37B96" w:rsidP="00B37B9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2022г. «Патриотическое воспитание детей и молодежи: современные аспекты» (18ч.)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2023г. КПК Актуальные вопросы методической службы в организации дополнительного образования(72ч). </w:t>
            </w:r>
          </w:p>
          <w:p w:rsidR="009B03A2" w:rsidRPr="007873AB" w:rsidRDefault="009B03A2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2023г. КПК</w:t>
            </w:r>
            <w:r w:rsidR="00551F82" w:rsidRPr="00551F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Эффективные практики </w:t>
            </w:r>
            <w:r w:rsidR="00551F82" w:rsidRPr="00551F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реализации ФГОС и адаптированных образовательных программ на уровне основного общего образования для детей с ОВЗ</w:t>
            </w:r>
            <w:r w:rsidRPr="00551F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(36ч)</w:t>
            </w:r>
          </w:p>
        </w:tc>
      </w:tr>
      <w:tr w:rsidR="00B37B96" w:rsidTr="00077260">
        <w:tc>
          <w:tcPr>
            <w:tcW w:w="568" w:type="dxa"/>
          </w:tcPr>
          <w:p w:rsidR="00B37B96" w:rsidRDefault="002E1655" w:rsidP="00B37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1276" w:type="dxa"/>
          </w:tcPr>
          <w:p w:rsidR="00B37B96" w:rsidRPr="00A51AD7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Сутягин Андрей Дмитриевич</w:t>
            </w:r>
          </w:p>
        </w:tc>
        <w:tc>
          <w:tcPr>
            <w:tcW w:w="1701" w:type="dxa"/>
          </w:tcPr>
          <w:p w:rsidR="00B37B96" w:rsidRPr="00A51AD7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– организатор, п</w:t>
            </w: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едагог дополнительного образования</w:t>
            </w:r>
          </w:p>
        </w:tc>
        <w:tc>
          <w:tcPr>
            <w:tcW w:w="1984" w:type="dxa"/>
          </w:tcPr>
          <w:p w:rsidR="00B37B96" w:rsidRPr="00A51AD7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КГУ им. Н. А. Некрасова</w:t>
            </w:r>
          </w:p>
          <w:p w:rsidR="00B37B96" w:rsidRPr="00A51AD7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Квалификация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Историк, преподаватель истории</w:t>
            </w: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37B96" w:rsidRPr="00A51AD7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«История»</w:t>
            </w:r>
          </w:p>
        </w:tc>
        <w:tc>
          <w:tcPr>
            <w:tcW w:w="1418" w:type="dxa"/>
          </w:tcPr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 – Центр патриотического воспитания молодежи</w:t>
            </w:r>
          </w:p>
          <w:p w:rsidR="00B37B96" w:rsidRPr="00A51AD7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2009 года – Центр внешкольной работы «Беркут»</w:t>
            </w:r>
          </w:p>
        </w:tc>
        <w:tc>
          <w:tcPr>
            <w:tcW w:w="850" w:type="dxa"/>
          </w:tcPr>
          <w:p w:rsidR="00B37B96" w:rsidRPr="00A51AD7" w:rsidRDefault="00BA64E4" w:rsidP="00B37B9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37B9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:rsidR="00B37B96" w:rsidRPr="00A51AD7" w:rsidRDefault="00B37B96" w:rsidP="00BA6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64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B37B96" w:rsidRPr="00A51AD7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 Приказ </w:t>
            </w:r>
            <w:r w:rsidRPr="007F2E8E">
              <w:rPr>
                <w:rFonts w:ascii="Times New Roman" w:hAnsi="Times New Roman" w:cs="Times New Roman"/>
                <w:sz w:val="20"/>
                <w:szCs w:val="20"/>
              </w:rPr>
              <w:t xml:space="preserve">№2026 от </w:t>
            </w:r>
            <w:r w:rsidRPr="00F165D2">
              <w:rPr>
                <w:rFonts w:ascii="Times New Roman" w:hAnsi="Times New Roman" w:cs="Times New Roman"/>
                <w:sz w:val="20"/>
                <w:szCs w:val="20"/>
              </w:rPr>
              <w:t>26.12.2020г. (ПДО)</w:t>
            </w:r>
          </w:p>
          <w:p w:rsidR="00B37B96" w:rsidRPr="00A51AD7" w:rsidRDefault="00B37B96" w:rsidP="00F16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 xml:space="preserve">Первая квалификационная категория Приказ № </w:t>
            </w:r>
            <w:r w:rsidR="00F165D2">
              <w:rPr>
                <w:rFonts w:ascii="Times New Roman" w:hAnsi="Times New Roman" w:cs="Times New Roman"/>
                <w:sz w:val="20"/>
                <w:szCs w:val="20"/>
              </w:rPr>
              <w:t>734 от 2</w:t>
            </w: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 w:rsidR="00F165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165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г. (педагог-организатор)</w:t>
            </w:r>
          </w:p>
        </w:tc>
        <w:tc>
          <w:tcPr>
            <w:tcW w:w="1984" w:type="dxa"/>
          </w:tcPr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Почетная грамота КО, 2014г.</w:t>
            </w:r>
          </w:p>
          <w:p w:rsidR="00B37B96" w:rsidRPr="00BD6A03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Знак отличия «За отличие в поисковом движении»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степени. Приказ МО РФ № 252 от 04.05.2016г. 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Памятная медаль «25 лет поисковому отряду «Щит»», 23.02.2020г.</w:t>
            </w:r>
          </w:p>
          <w:p w:rsidR="00B37B96" w:rsidRPr="00A1668A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68A">
              <w:rPr>
                <w:rFonts w:ascii="Times New Roman" w:hAnsi="Times New Roman" w:cs="Times New Roman"/>
                <w:sz w:val="20"/>
                <w:szCs w:val="20"/>
              </w:rPr>
              <w:t xml:space="preserve">- 27.10.2022г. </w:t>
            </w:r>
          </w:p>
          <w:p w:rsidR="00B37B96" w:rsidRPr="00A1668A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68A">
              <w:rPr>
                <w:rFonts w:ascii="Times New Roman" w:hAnsi="Times New Roman" w:cs="Times New Roman"/>
                <w:sz w:val="20"/>
                <w:szCs w:val="20"/>
              </w:rPr>
              <w:t>Нагрудной знак «Турист России»</w:t>
            </w:r>
          </w:p>
          <w:p w:rsidR="00B37B96" w:rsidRPr="00A1668A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68A">
              <w:rPr>
                <w:rFonts w:ascii="Times New Roman" w:hAnsi="Times New Roman" w:cs="Times New Roman"/>
                <w:sz w:val="20"/>
                <w:szCs w:val="20"/>
              </w:rPr>
              <w:t>Федерация спортивного туризма России»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68A">
              <w:rPr>
                <w:rFonts w:ascii="Times New Roman" w:hAnsi="Times New Roman" w:cs="Times New Roman"/>
                <w:sz w:val="20"/>
                <w:szCs w:val="20"/>
              </w:rPr>
              <w:t>ОО «КОФСТ»</w:t>
            </w:r>
          </w:p>
          <w:p w:rsidR="00177CF9" w:rsidRDefault="00177CF9" w:rsidP="00177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- 2023 </w:t>
            </w:r>
            <w:r w:rsidRPr="008B0DEB">
              <w:rPr>
                <w:rFonts w:ascii="Times New Roman" w:hAnsi="Times New Roman" w:cs="Times New Roman"/>
                <w:sz w:val="20"/>
                <w:szCs w:val="20"/>
              </w:rPr>
              <w:t>Почетная Грамота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Департамент образования </w:t>
            </w:r>
          </w:p>
          <w:p w:rsidR="00177CF9" w:rsidRPr="00A51AD7" w:rsidRDefault="00177CF9" w:rsidP="00177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- 2024 </w:t>
            </w:r>
            <w:r w:rsidRPr="008B0DEB">
              <w:rPr>
                <w:rFonts w:ascii="Times New Roman" w:hAnsi="Times New Roman" w:cs="Times New Roman"/>
                <w:sz w:val="20"/>
                <w:szCs w:val="20"/>
              </w:rPr>
              <w:t>Почетная Грамота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Комитет </w:t>
            </w:r>
          </w:p>
        </w:tc>
        <w:tc>
          <w:tcPr>
            <w:tcW w:w="3827" w:type="dxa"/>
          </w:tcPr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«Современные подходы к содержанию и организации дополнительного образования детей» (72ч.)</w:t>
            </w:r>
          </w:p>
          <w:p w:rsidR="00E413A9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2020г. </w:t>
            </w:r>
            <w:r w:rsidRPr="005140E5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«Московская академия профессиональных компетенций» Профессиональная переподготовка «Педагогическое образование: Физическая культура в общеобразовательных организациях и организациях профессионального образования» 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0E5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Квалификация «Учитель, инструктор по физической культуре»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КПК «Патриотическое воспитание детей и молодежи: современные подходы и практики» (72ч.)</w:t>
            </w:r>
          </w:p>
          <w:p w:rsidR="00B37B96" w:rsidRPr="00A51AD7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2022г. «Патриотическое воспитание детей и молодежи: современные аспекты» (18ч.)</w:t>
            </w:r>
          </w:p>
        </w:tc>
      </w:tr>
      <w:tr w:rsidR="00B37B96" w:rsidTr="00077260">
        <w:tc>
          <w:tcPr>
            <w:tcW w:w="568" w:type="dxa"/>
          </w:tcPr>
          <w:p w:rsidR="00B37B96" w:rsidRDefault="002E1655" w:rsidP="00B37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bookmarkStart w:id="0" w:name="_GoBack"/>
            <w:bookmarkEnd w:id="0"/>
          </w:p>
        </w:tc>
        <w:tc>
          <w:tcPr>
            <w:tcW w:w="1276" w:type="dxa"/>
          </w:tcPr>
          <w:p w:rsidR="00B37B96" w:rsidRPr="00A51AD7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Цветков Николай Владимирович</w:t>
            </w:r>
          </w:p>
        </w:tc>
        <w:tc>
          <w:tcPr>
            <w:tcW w:w="1701" w:type="dxa"/>
          </w:tcPr>
          <w:p w:rsidR="00B37B96" w:rsidRPr="00A51AD7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B37B96" w:rsidRPr="00A51AD7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КГУ им. Н. А. Некрасова</w:t>
            </w:r>
          </w:p>
          <w:p w:rsidR="00B37B96" w:rsidRPr="00A51AD7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Квалификация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Историк, преподаватель истории</w:t>
            </w: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37B96" w:rsidRPr="00A51AD7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«История»</w:t>
            </w:r>
          </w:p>
        </w:tc>
        <w:tc>
          <w:tcPr>
            <w:tcW w:w="1418" w:type="dxa"/>
          </w:tcPr>
          <w:p w:rsidR="00B37B96" w:rsidRPr="00A51AD7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сентября 2013 года –Центр внешкольной работы «Беркут»</w:t>
            </w:r>
          </w:p>
        </w:tc>
        <w:tc>
          <w:tcPr>
            <w:tcW w:w="850" w:type="dxa"/>
          </w:tcPr>
          <w:p w:rsidR="00B37B96" w:rsidRPr="00A51AD7" w:rsidRDefault="00BA64E4" w:rsidP="00B37B9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37B9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:rsidR="00B37B96" w:rsidRPr="00A51AD7" w:rsidRDefault="00BA64E4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37B9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B37B96" w:rsidRPr="00A51AD7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E8E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 Приказ №</w:t>
            </w:r>
            <w:r w:rsidR="00196CF2">
              <w:rPr>
                <w:rFonts w:ascii="Times New Roman" w:hAnsi="Times New Roman" w:cs="Times New Roman"/>
                <w:sz w:val="20"/>
                <w:szCs w:val="20"/>
              </w:rPr>
              <w:t xml:space="preserve">416 </w:t>
            </w:r>
            <w:r w:rsidRPr="007F2E8E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 w:rsidR="00196C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F2E8E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 w:rsidR="00196C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F2E8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(ПДО)</w:t>
            </w:r>
          </w:p>
          <w:p w:rsidR="00ED4104" w:rsidRDefault="00196CF2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E8E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 </w:t>
            </w:r>
            <w:r w:rsidR="00ED4104">
              <w:rPr>
                <w:rFonts w:ascii="Times New Roman" w:hAnsi="Times New Roman" w:cs="Times New Roman"/>
                <w:sz w:val="20"/>
                <w:szCs w:val="20"/>
              </w:rPr>
              <w:t>Приказ №1998 от 27.12.2024г.</w:t>
            </w:r>
          </w:p>
          <w:p w:rsidR="00ED4104" w:rsidRPr="007F2E8E" w:rsidRDefault="00ED4104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(методист)</w:t>
            </w:r>
          </w:p>
          <w:p w:rsidR="00B37B96" w:rsidRPr="00A51AD7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Почетная грамота ДОН, 2021г.</w:t>
            </w:r>
          </w:p>
          <w:p w:rsidR="00B37B96" w:rsidRPr="00A51AD7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Учитель года 2015 в номинации «Молодой педагог»</w:t>
            </w:r>
          </w:p>
          <w:p w:rsidR="00B37B96" w:rsidRPr="00A51AD7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Победитель Всероссийского конкурса «Лучшая учебно-методическая разработка» 2015г.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Почетная грамота КО, 2018г.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72">
              <w:rPr>
                <w:rFonts w:ascii="Times New Roman" w:hAnsi="Times New Roman" w:cs="Times New Roman"/>
                <w:sz w:val="20"/>
                <w:szCs w:val="20"/>
              </w:rPr>
              <w:t xml:space="preserve">2020г. Благодарственное </w:t>
            </w:r>
            <w:r w:rsidRPr="00C667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письмо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72">
              <w:rPr>
                <w:rFonts w:ascii="Times New Roman" w:hAnsi="Times New Roman" w:cs="Times New Roman"/>
                <w:sz w:val="20"/>
                <w:szCs w:val="20"/>
              </w:rPr>
              <w:t>22.06.2021г. Почетная Грамота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(Департамент образования г. Костромы)</w:t>
            </w:r>
          </w:p>
          <w:p w:rsidR="00177CF9" w:rsidRDefault="00177CF9" w:rsidP="00177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- 2024</w:t>
            </w:r>
          </w:p>
          <w:p w:rsidR="00177CF9" w:rsidRPr="008B0DEB" w:rsidRDefault="00177CF9" w:rsidP="00177CF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7CF9">
              <w:rPr>
                <w:rFonts w:ascii="Times New Roman" w:hAnsi="Times New Roman" w:cs="Times New Roman"/>
                <w:sz w:val="20"/>
                <w:szCs w:val="20"/>
              </w:rPr>
              <w:t>Благодарность Администрации города Кострома</w:t>
            </w:r>
          </w:p>
          <w:p w:rsidR="00177CF9" w:rsidRDefault="00177CF9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B96" w:rsidRPr="00A51AD7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2020г.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«Эффективные технологии и методы воспитательной работы с несовершеннолетними, находящимися в социально опасном положении»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2020г. </w:t>
            </w:r>
            <w:r w:rsidR="009B03A2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«Основы обеспечения информационной безопасности детей» (22ч.)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2020г. 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«Современные подходы к содержанию и организации дополнительного образования детей. Инновационные технологии в дополнительном образовании детей» (72ч.)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2020г. КПК «Патриотическое воспитание детей и молодежи: современные подходы и практики» (72ч.)</w:t>
            </w:r>
          </w:p>
          <w:p w:rsidR="00B37B96" w:rsidRPr="007873AB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</w:rPr>
              <w:t xml:space="preserve">2022г. </w:t>
            </w:r>
            <w:r w:rsidR="009B03A2">
              <w:rPr>
                <w:rFonts w:ascii="Times New Roman" w:hAnsi="Times New Roman" w:cs="Times New Roman"/>
                <w:sz w:val="20"/>
                <w:szCs w:val="20"/>
              </w:rPr>
              <w:t xml:space="preserve">КПК </w:t>
            </w:r>
            <w:r w:rsidRPr="007873AB">
              <w:rPr>
                <w:rFonts w:ascii="Times New Roman" w:hAnsi="Times New Roman" w:cs="Times New Roman"/>
                <w:sz w:val="20"/>
                <w:szCs w:val="20"/>
              </w:rPr>
              <w:t>Построение современного урока в условиях внедрения ФГОС ООО и СОО (72 ч.)</w:t>
            </w:r>
          </w:p>
          <w:p w:rsidR="00B37B96" w:rsidRPr="007873AB" w:rsidRDefault="00B37B96" w:rsidP="00B37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</w:rPr>
              <w:t xml:space="preserve">2022г. </w:t>
            </w:r>
            <w:r w:rsidR="009B03A2">
              <w:rPr>
                <w:rFonts w:ascii="Times New Roman" w:hAnsi="Times New Roman" w:cs="Times New Roman"/>
                <w:sz w:val="20"/>
                <w:szCs w:val="20"/>
              </w:rPr>
              <w:t xml:space="preserve">КПК </w:t>
            </w:r>
            <w:r w:rsidRPr="007873AB"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преподаванию истории и обществознания</w:t>
            </w:r>
            <w:r w:rsidR="00551F82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реализации ФГОС. (108</w:t>
            </w:r>
            <w:r w:rsidRPr="007873AB">
              <w:rPr>
                <w:rFonts w:ascii="Times New Roman" w:hAnsi="Times New Roman" w:cs="Times New Roman"/>
                <w:sz w:val="20"/>
                <w:szCs w:val="20"/>
              </w:rPr>
              <w:t xml:space="preserve"> ч.) </w:t>
            </w:r>
          </w:p>
          <w:p w:rsidR="00B37B96" w:rsidRDefault="00B37B96" w:rsidP="00B37B9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2022г. </w:t>
            </w:r>
            <w:r w:rsidR="009B03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КПК </w:t>
            </w: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«Патриотическое воспитание детей и молодежи: современные аспекты» (18ч.)</w:t>
            </w:r>
          </w:p>
          <w:p w:rsidR="009B03A2" w:rsidRDefault="009B03A2" w:rsidP="009B03A2">
            <w:pPr>
              <w:rPr>
                <w:rFonts w:ascii="Times New Roman" w:hAnsi="Times New Roman"/>
                <w:sz w:val="20"/>
                <w:szCs w:val="20"/>
              </w:rPr>
            </w:pPr>
            <w:r w:rsidRPr="00C522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2023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КПК </w:t>
            </w:r>
            <w:r w:rsidRPr="00C52282">
              <w:rPr>
                <w:rFonts w:ascii="Times New Roman" w:hAnsi="Times New Roman"/>
                <w:sz w:val="20"/>
                <w:szCs w:val="20"/>
              </w:rPr>
              <w:t>Актуальные вопросы методической службы в организации дополнительного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(72ч)</w:t>
            </w:r>
          </w:p>
          <w:p w:rsidR="00551F82" w:rsidRPr="00C52282" w:rsidRDefault="00551F82" w:rsidP="009B03A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 КПК Сетевые и </w:t>
            </w:r>
            <w:r w:rsidR="0042493D"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(электронные) формы обучения в дополнительном образовании (72ч)</w:t>
            </w:r>
          </w:p>
          <w:p w:rsidR="009B03A2" w:rsidRPr="00A51AD7" w:rsidRDefault="009B03A2" w:rsidP="009B0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82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КПК </w:t>
            </w:r>
            <w:r w:rsidRPr="00C52282">
              <w:rPr>
                <w:rFonts w:ascii="Times New Roman" w:hAnsi="Times New Roman"/>
                <w:sz w:val="20"/>
                <w:szCs w:val="20"/>
              </w:rPr>
              <w:t>Сеть Интернет в противодействии террористическим угрозам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(72ч)</w:t>
            </w:r>
          </w:p>
        </w:tc>
      </w:tr>
    </w:tbl>
    <w:p w:rsidR="00F36DAA" w:rsidRDefault="00F36DAA"/>
    <w:sectPr w:rsidR="00F36DAA" w:rsidSect="00BC57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10"/>
    <w:rsid w:val="00013CAD"/>
    <w:rsid w:val="0003728C"/>
    <w:rsid w:val="00047421"/>
    <w:rsid w:val="00077260"/>
    <w:rsid w:val="00084230"/>
    <w:rsid w:val="00092731"/>
    <w:rsid w:val="000B3610"/>
    <w:rsid w:val="001115F2"/>
    <w:rsid w:val="00116483"/>
    <w:rsid w:val="001576A8"/>
    <w:rsid w:val="00177CF9"/>
    <w:rsid w:val="00180EC9"/>
    <w:rsid w:val="00196CF2"/>
    <w:rsid w:val="001A41BC"/>
    <w:rsid w:val="001B429E"/>
    <w:rsid w:val="001B54BE"/>
    <w:rsid w:val="001C1149"/>
    <w:rsid w:val="001F16FE"/>
    <w:rsid w:val="002148CB"/>
    <w:rsid w:val="00244592"/>
    <w:rsid w:val="00246475"/>
    <w:rsid w:val="00293321"/>
    <w:rsid w:val="00295AF8"/>
    <w:rsid w:val="002D5204"/>
    <w:rsid w:val="002E1655"/>
    <w:rsid w:val="002E531C"/>
    <w:rsid w:val="00316973"/>
    <w:rsid w:val="0032146B"/>
    <w:rsid w:val="003C14D9"/>
    <w:rsid w:val="003D7059"/>
    <w:rsid w:val="003E2A85"/>
    <w:rsid w:val="0042493D"/>
    <w:rsid w:val="00450282"/>
    <w:rsid w:val="0045384E"/>
    <w:rsid w:val="0046091C"/>
    <w:rsid w:val="00475BFB"/>
    <w:rsid w:val="0048682B"/>
    <w:rsid w:val="004957AA"/>
    <w:rsid w:val="004A79F8"/>
    <w:rsid w:val="004B040A"/>
    <w:rsid w:val="004B7D88"/>
    <w:rsid w:val="004F1D61"/>
    <w:rsid w:val="0051072B"/>
    <w:rsid w:val="00525BCF"/>
    <w:rsid w:val="00551F82"/>
    <w:rsid w:val="00563CB3"/>
    <w:rsid w:val="00565A13"/>
    <w:rsid w:val="005747DA"/>
    <w:rsid w:val="005B4D48"/>
    <w:rsid w:val="005F3AA0"/>
    <w:rsid w:val="005F7DFC"/>
    <w:rsid w:val="00606B1A"/>
    <w:rsid w:val="00625FF1"/>
    <w:rsid w:val="006277DD"/>
    <w:rsid w:val="00627F2A"/>
    <w:rsid w:val="00643A80"/>
    <w:rsid w:val="0066455E"/>
    <w:rsid w:val="0066575E"/>
    <w:rsid w:val="00680810"/>
    <w:rsid w:val="006A4218"/>
    <w:rsid w:val="006D6311"/>
    <w:rsid w:val="006E6E51"/>
    <w:rsid w:val="00713C1C"/>
    <w:rsid w:val="00730A5A"/>
    <w:rsid w:val="00730F21"/>
    <w:rsid w:val="007455B0"/>
    <w:rsid w:val="0078436D"/>
    <w:rsid w:val="00784627"/>
    <w:rsid w:val="00785118"/>
    <w:rsid w:val="007873AB"/>
    <w:rsid w:val="007D7B26"/>
    <w:rsid w:val="007F2E8E"/>
    <w:rsid w:val="0081142E"/>
    <w:rsid w:val="00850F4C"/>
    <w:rsid w:val="00854E92"/>
    <w:rsid w:val="00860654"/>
    <w:rsid w:val="008A1671"/>
    <w:rsid w:val="008A3CF9"/>
    <w:rsid w:val="008B013F"/>
    <w:rsid w:val="008C2271"/>
    <w:rsid w:val="008E28B7"/>
    <w:rsid w:val="008E3CE3"/>
    <w:rsid w:val="008F4AA3"/>
    <w:rsid w:val="00926817"/>
    <w:rsid w:val="009544F8"/>
    <w:rsid w:val="0096301F"/>
    <w:rsid w:val="00965049"/>
    <w:rsid w:val="00985B99"/>
    <w:rsid w:val="009B03A2"/>
    <w:rsid w:val="009C0FBC"/>
    <w:rsid w:val="00A1283F"/>
    <w:rsid w:val="00A1668A"/>
    <w:rsid w:val="00A24FB2"/>
    <w:rsid w:val="00A47591"/>
    <w:rsid w:val="00A51AD7"/>
    <w:rsid w:val="00A5539E"/>
    <w:rsid w:val="00A625A8"/>
    <w:rsid w:val="00A676ED"/>
    <w:rsid w:val="00AD3CA9"/>
    <w:rsid w:val="00B17242"/>
    <w:rsid w:val="00B24E67"/>
    <w:rsid w:val="00B2751D"/>
    <w:rsid w:val="00B37645"/>
    <w:rsid w:val="00B37B96"/>
    <w:rsid w:val="00B37FBB"/>
    <w:rsid w:val="00BA64E4"/>
    <w:rsid w:val="00BB22A5"/>
    <w:rsid w:val="00BC4EC6"/>
    <w:rsid w:val="00BC5733"/>
    <w:rsid w:val="00BC7826"/>
    <w:rsid w:val="00BD6A03"/>
    <w:rsid w:val="00C2228A"/>
    <w:rsid w:val="00C34924"/>
    <w:rsid w:val="00C66772"/>
    <w:rsid w:val="00C74440"/>
    <w:rsid w:val="00CB17FF"/>
    <w:rsid w:val="00CD6E13"/>
    <w:rsid w:val="00CF7F47"/>
    <w:rsid w:val="00D15EF7"/>
    <w:rsid w:val="00D17638"/>
    <w:rsid w:val="00D25F5A"/>
    <w:rsid w:val="00D55085"/>
    <w:rsid w:val="00D61F1D"/>
    <w:rsid w:val="00D7021D"/>
    <w:rsid w:val="00D878AF"/>
    <w:rsid w:val="00DA3F90"/>
    <w:rsid w:val="00DD0323"/>
    <w:rsid w:val="00E1312E"/>
    <w:rsid w:val="00E36499"/>
    <w:rsid w:val="00E413A9"/>
    <w:rsid w:val="00E8165A"/>
    <w:rsid w:val="00E909CE"/>
    <w:rsid w:val="00E93269"/>
    <w:rsid w:val="00EC13E1"/>
    <w:rsid w:val="00EC1A27"/>
    <w:rsid w:val="00ED4104"/>
    <w:rsid w:val="00F037D1"/>
    <w:rsid w:val="00F165D2"/>
    <w:rsid w:val="00F31477"/>
    <w:rsid w:val="00F36DAA"/>
    <w:rsid w:val="00F418EA"/>
    <w:rsid w:val="00F57A65"/>
    <w:rsid w:val="00F738C4"/>
    <w:rsid w:val="00FA220D"/>
    <w:rsid w:val="00FA5315"/>
    <w:rsid w:val="00FA686C"/>
    <w:rsid w:val="00FC74EF"/>
    <w:rsid w:val="00FF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520E6-DDA9-425F-811B-03FB1111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881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8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87C869590CF145B04604D533BED3CE" ma:contentTypeVersion="49" ma:contentTypeDescription="Создание документа." ma:contentTypeScope="" ma:versionID="31eecbec190c9029278c6048715684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AWJJH2MPE6E2-1913524755-107</_dlc_DocId>
    <_dlc_DocIdUrl xmlns="4a252ca3-5a62-4c1c-90a6-29f4710e47f8">
      <Url>http://eduportal44.ru/Berkut/_layouts/15/DocIdRedir.aspx?ID=AWJJH2MPE6E2-1913524755-107</Url>
      <Description>AWJJH2MPE6E2-1913524755-107</Description>
    </_dlc_DocIdUrl>
  </documentManagement>
</p:properties>
</file>

<file path=customXml/itemProps1.xml><?xml version="1.0" encoding="utf-8"?>
<ds:datastoreItem xmlns:ds="http://schemas.openxmlformats.org/officeDocument/2006/customXml" ds:itemID="{F9A23F2C-CDB4-4A44-BCF7-C83DCD767897}"/>
</file>

<file path=customXml/itemProps2.xml><?xml version="1.0" encoding="utf-8"?>
<ds:datastoreItem xmlns:ds="http://schemas.openxmlformats.org/officeDocument/2006/customXml" ds:itemID="{1F814942-C7BC-4B4C-9D42-DEE35E51EF62}"/>
</file>

<file path=customXml/itemProps3.xml><?xml version="1.0" encoding="utf-8"?>
<ds:datastoreItem xmlns:ds="http://schemas.openxmlformats.org/officeDocument/2006/customXml" ds:itemID="{035FBB86-B0B5-4D40-BF16-73412290224B}"/>
</file>

<file path=customXml/itemProps4.xml><?xml version="1.0" encoding="utf-8"?>
<ds:datastoreItem xmlns:ds="http://schemas.openxmlformats.org/officeDocument/2006/customXml" ds:itemID="{E6CF69C3-868D-4372-8180-8D21DF30A04B}"/>
</file>

<file path=customXml/itemProps5.xml><?xml version="1.0" encoding="utf-8"?>
<ds:datastoreItem xmlns:ds="http://schemas.openxmlformats.org/officeDocument/2006/customXml" ds:itemID="{77DB7B81-31BD-488E-B46A-758BAF6AC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7</Pages>
  <Words>2247</Words>
  <Characters>12811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Алла Ивановна</cp:lastModifiedBy>
  <cp:revision>69</cp:revision>
  <cp:lastPrinted>2023-09-29T05:52:00Z</cp:lastPrinted>
  <dcterms:created xsi:type="dcterms:W3CDTF">2018-02-07T14:53:00Z</dcterms:created>
  <dcterms:modified xsi:type="dcterms:W3CDTF">2025-03-19T13:57:00Z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0x010100C887C869590CF145B04604D533BED3CE</vt:lpwstr>
  </property>
  <property fmtid="{D5CDD505-2E9C-101B-9397-08002B2CF9AE}" pid="3" name="_dlc_DocIdItemGuid">
    <vt:lpwstr>5ce641f8-2736-43c1-9dfa-5a4afacc7847</vt:lpwstr>
  </property>
</Properties>
</file>