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FD6" w:rsidRDefault="00F76216" w:rsidP="00F76216">
      <w:pPr>
        <w:jc w:val="center"/>
        <w:rPr>
          <w:rStyle w:val="a3"/>
          <w:rFonts w:ascii="Myriad Pro" w:hAnsi="Myriad Pro"/>
          <w:color w:val="000000"/>
          <w:sz w:val="27"/>
          <w:szCs w:val="27"/>
          <w:shd w:val="clear" w:color="auto" w:fill="F1F1F1"/>
        </w:rPr>
      </w:pPr>
      <w:r w:rsidRPr="00F76216">
        <w:rPr>
          <w:rStyle w:val="a3"/>
          <w:rFonts w:ascii="Myriad Pro" w:hAnsi="Myriad Pro"/>
          <w:color w:val="000000"/>
          <w:sz w:val="27"/>
          <w:szCs w:val="27"/>
        </w:rPr>
        <w:t xml:space="preserve">Наличие условий для беспрепятственного </w:t>
      </w:r>
      <w:proofErr w:type="gramStart"/>
      <w:r w:rsidRPr="00F76216">
        <w:rPr>
          <w:rStyle w:val="a3"/>
          <w:rFonts w:ascii="Myriad Pro" w:hAnsi="Myriad Pro"/>
          <w:color w:val="000000"/>
          <w:sz w:val="27"/>
          <w:szCs w:val="27"/>
        </w:rPr>
        <w:t>доступа  в</w:t>
      </w:r>
      <w:proofErr w:type="gramEnd"/>
      <w:r w:rsidRPr="00F76216">
        <w:rPr>
          <w:rStyle w:val="a3"/>
          <w:rFonts w:ascii="Myriad Pro" w:hAnsi="Myriad Pro"/>
          <w:color w:val="000000"/>
          <w:sz w:val="27"/>
          <w:szCs w:val="27"/>
        </w:rPr>
        <w:t xml:space="preserve"> </w:t>
      </w:r>
      <w:r>
        <w:rPr>
          <w:rStyle w:val="a3"/>
          <w:rFonts w:ascii="Myriad Pro" w:hAnsi="Myriad Pro"/>
          <w:color w:val="000000"/>
          <w:sz w:val="27"/>
          <w:szCs w:val="27"/>
        </w:rPr>
        <w:t xml:space="preserve">общежитие и </w:t>
      </w:r>
      <w:r w:rsidRPr="00F76216">
        <w:rPr>
          <w:rStyle w:val="a3"/>
          <w:rFonts w:ascii="Myriad Pro" w:hAnsi="Myriad Pro"/>
          <w:color w:val="000000"/>
          <w:sz w:val="27"/>
          <w:szCs w:val="27"/>
        </w:rPr>
        <w:t>интернат</w:t>
      </w:r>
      <w:r>
        <w:rPr>
          <w:rStyle w:val="a3"/>
          <w:rFonts w:ascii="Myriad Pro" w:hAnsi="Myriad Pro"/>
          <w:color w:val="000000"/>
          <w:sz w:val="27"/>
          <w:szCs w:val="27"/>
        </w:rPr>
        <w:t>.</w:t>
      </w:r>
    </w:p>
    <w:p w:rsidR="00F76216" w:rsidRDefault="00F76216">
      <w:pPr>
        <w:rPr>
          <w:rStyle w:val="a3"/>
          <w:rFonts w:ascii="Myriad Pro" w:hAnsi="Myriad Pro"/>
          <w:color w:val="000000"/>
          <w:sz w:val="27"/>
          <w:szCs w:val="27"/>
          <w:shd w:val="clear" w:color="auto" w:fill="F1F1F1"/>
        </w:rPr>
      </w:pPr>
    </w:p>
    <w:p w:rsidR="00F76216" w:rsidRDefault="00F76216" w:rsidP="00F76216">
      <w:r w:rsidRPr="00F76216">
        <w:rPr>
          <w:rStyle w:val="a3"/>
          <w:rFonts w:ascii="Myriad Pro" w:hAnsi="Myriad Pro"/>
          <w:color w:val="000000"/>
          <w:sz w:val="27"/>
          <w:szCs w:val="27"/>
        </w:rPr>
        <w:t>В МКОО Просекская ОШ нет ни интерната, ни общежития</w:t>
      </w:r>
      <w:r>
        <w:rPr>
          <w:rStyle w:val="a3"/>
          <w:rFonts w:ascii="Myriad Pro" w:hAnsi="Myriad Pro"/>
          <w:color w:val="000000"/>
          <w:sz w:val="27"/>
          <w:szCs w:val="27"/>
          <w:shd w:val="clear" w:color="auto" w:fill="F1F1F1"/>
        </w:rPr>
        <w:t>.</w:t>
      </w:r>
      <w:bookmarkStart w:id="0" w:name="_GoBack"/>
      <w:bookmarkEnd w:id="0"/>
    </w:p>
    <w:sectPr w:rsidR="00F7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A8"/>
    <w:rsid w:val="00430FD6"/>
    <w:rsid w:val="005335A8"/>
    <w:rsid w:val="00F7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3DA30-261C-4510-81B4-4D2BCFFB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6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UY64RKD3525W-880796109-194</_dlc_DocId>
    <_dlc_DocIdUrl xmlns="381de02c-9f9a-433d-92f2-47de9e7bf4a6">
      <Url>http://www.eduportal44.ru/Antropovo/Prosek/_layouts/15/DocIdRedir.aspx?ID=UY64RKD3525W-880796109-194</Url>
      <Description>UY64RKD3525W-880796109-194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2E2F86D5AEE546AFD1AD5B7FCA1B12" ma:contentTypeVersion="2" ma:contentTypeDescription="Создание документа." ma:contentTypeScope="" ma:versionID="b9c38c75188209a9cd187f5b9977c467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3b08bad22ddfbf17d5bb64ef2c03e0d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722EE5-A483-4196-8C3E-07753BA996C1}"/>
</file>

<file path=customXml/itemProps2.xml><?xml version="1.0" encoding="utf-8"?>
<ds:datastoreItem xmlns:ds="http://schemas.openxmlformats.org/officeDocument/2006/customXml" ds:itemID="{BAF0F2EF-1E94-4E07-BAAE-24E4537974C1}"/>
</file>

<file path=customXml/itemProps3.xml><?xml version="1.0" encoding="utf-8"?>
<ds:datastoreItem xmlns:ds="http://schemas.openxmlformats.org/officeDocument/2006/customXml" ds:itemID="{C1CDA89A-B381-4F64-9B8B-DA0AC1F7E989}"/>
</file>

<file path=customXml/itemProps4.xml><?xml version="1.0" encoding="utf-8"?>
<ds:datastoreItem xmlns:ds="http://schemas.openxmlformats.org/officeDocument/2006/customXml" ds:itemID="{DEFE0F03-133C-4C99-90B1-9ADD185C76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2021-01-28T08:33:00Z</dcterms:created>
  <dcterms:modified xsi:type="dcterms:W3CDTF">2021-01-28T08:36:00Z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0x010100002E2F86D5AEE546AFD1AD5B7FCA1B12</vt:lpwstr>
  </property>
  <property fmtid="{D5CDD505-2E9C-101B-9397-08002B2CF9AE}" pid="3" name="_dlc_DocIdItemGuid">
    <vt:lpwstr>827e1b03-209b-48e8-89c0-675387b85285</vt:lpwstr>
  </property>
</Properties>
</file>