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24" w:rsidRDefault="001E4186" w:rsidP="001E4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библиотеке(ах), при</w:t>
      </w:r>
      <w:r w:rsidR="00625F9F">
        <w:rPr>
          <w:rFonts w:ascii="Times New Roman" w:hAnsi="Times New Roman" w:cs="Times New Roman"/>
          <w:b/>
          <w:sz w:val="28"/>
          <w:szCs w:val="28"/>
        </w:rPr>
        <w:t>способленных для использования инвалидами и лицами с ограниченными возможностями здоровья</w:t>
      </w:r>
    </w:p>
    <w:p w:rsidR="00695B3A" w:rsidRPr="00483A3B" w:rsidRDefault="00D430C3" w:rsidP="00695B3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27983"/>
          <w:sz w:val="28"/>
          <w:szCs w:val="28"/>
        </w:rPr>
      </w:pPr>
      <w:r w:rsidRPr="006A53E0">
        <w:rPr>
          <w:b/>
          <w:sz w:val="28"/>
          <w:szCs w:val="28"/>
        </w:rPr>
        <w:t xml:space="preserve">В МКОО Просекская ОШ нет библиотеки, </w:t>
      </w:r>
      <w:proofErr w:type="gramStart"/>
      <w:r w:rsidRPr="006A53E0">
        <w:rPr>
          <w:b/>
          <w:sz w:val="28"/>
          <w:szCs w:val="28"/>
        </w:rPr>
        <w:t>но  имеется</w:t>
      </w:r>
      <w:proofErr w:type="gramEnd"/>
      <w:r w:rsidRPr="006A53E0">
        <w:rPr>
          <w:b/>
          <w:sz w:val="28"/>
          <w:szCs w:val="28"/>
        </w:rPr>
        <w:t xml:space="preserve"> книжный фонд учебников, где имеются учебники, художественная литература, немного методической литературы.</w:t>
      </w:r>
      <w:r w:rsidR="00483A3B" w:rsidRPr="006A53E0">
        <w:rPr>
          <w:color w:val="000000"/>
          <w:sz w:val="28"/>
          <w:szCs w:val="28"/>
        </w:rPr>
        <w:t xml:space="preserve"> </w:t>
      </w:r>
      <w:r w:rsidR="00695B3A" w:rsidRPr="00B4201C">
        <w:rPr>
          <w:color w:val="000000"/>
          <w:sz w:val="28"/>
          <w:szCs w:val="28"/>
        </w:rPr>
        <w:t>Учебная</w:t>
      </w:r>
      <w:r w:rsidR="00695B3A" w:rsidRPr="00483A3B">
        <w:rPr>
          <w:color w:val="000000"/>
          <w:sz w:val="28"/>
          <w:szCs w:val="28"/>
        </w:rPr>
        <w:t xml:space="preserve"> литература приобретается в издательствах в соответствии с федеральным перечнем учебников, утвержденных Министерством просвещения Российской Федерации к использованию в образовательной деятельности в общеобразовательных организациях. Обеспеченность учебной литературой – 100</w:t>
      </w:r>
      <w:proofErr w:type="gramStart"/>
      <w:r w:rsidR="00695B3A" w:rsidRPr="00483A3B">
        <w:rPr>
          <w:color w:val="000000"/>
          <w:sz w:val="28"/>
          <w:szCs w:val="28"/>
        </w:rPr>
        <w:t>%..</w:t>
      </w:r>
      <w:proofErr w:type="gramEnd"/>
    </w:p>
    <w:p w:rsidR="00483A3B" w:rsidRPr="00695B3A" w:rsidRDefault="00483A3B" w:rsidP="00695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 Школа – деревянное одноэтажное здание. </w:t>
      </w:r>
      <w:r w:rsidR="00695B3A" w:rsidRPr="0069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Детей инвалидов и </w:t>
      </w:r>
      <w:r w:rsidR="0069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детей </w:t>
      </w:r>
      <w:r w:rsidR="00695B3A" w:rsidRPr="0069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ОВЗ – нет.</w:t>
      </w:r>
      <w:r w:rsidR="00695B3A" w:rsidRPr="00B4201C">
        <w:rPr>
          <w:color w:val="000000"/>
          <w:sz w:val="28"/>
          <w:szCs w:val="28"/>
        </w:rPr>
        <w:t> </w:t>
      </w:r>
      <w:r w:rsidR="006A53E0"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Кабинет с </w:t>
      </w:r>
      <w:proofErr w:type="gramStart"/>
      <w:r w:rsidR="006A53E0"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книжным </w:t>
      </w:r>
      <w:r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6A53E0" w:rsidRPr="006A53E0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6A53E0"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3E0">
        <w:rPr>
          <w:rFonts w:ascii="Times New Roman" w:hAnsi="Times New Roman" w:cs="Times New Roman"/>
          <w:color w:val="000000"/>
          <w:sz w:val="28"/>
          <w:szCs w:val="28"/>
        </w:rPr>
        <w:t xml:space="preserve">  расположен на  первом  этаже</w:t>
      </w:r>
      <w:r w:rsidR="006A53E0" w:rsidRPr="006A53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3E0" w:rsidRPr="006A5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53E0" w:rsidRPr="00B4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Спецального</w:t>
      </w:r>
      <w:proofErr w:type="spellEnd"/>
      <w:r w:rsidR="006A53E0" w:rsidRPr="00B4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оснащения для инвалидов и лиц с ограниченн</w:t>
      </w:r>
      <w:r w:rsidR="006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возможностями здоровья нет </w:t>
      </w:r>
      <w:r w:rsidR="00B4201C" w:rsidRPr="00B4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причине </w:t>
      </w:r>
      <w:proofErr w:type="spellStart"/>
      <w:r w:rsidR="00B4201C" w:rsidRPr="00B4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="00B4201C" w:rsidRPr="00B4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отсутствия запросов.</w:t>
      </w:r>
      <w:r w:rsidR="006A53E0" w:rsidRPr="00695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A53E0" w:rsidRPr="00695B3A">
        <w:rPr>
          <w:rFonts w:ascii="Times New Roman" w:hAnsi="Times New Roman" w:cs="Times New Roman"/>
          <w:color w:val="000000"/>
          <w:sz w:val="28"/>
          <w:szCs w:val="28"/>
        </w:rPr>
        <w:t>Доступ  к</w:t>
      </w:r>
      <w:proofErr w:type="gramEnd"/>
      <w:r w:rsidR="006A53E0" w:rsidRPr="00695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B3A">
        <w:rPr>
          <w:rFonts w:ascii="Times New Roman" w:hAnsi="Times New Roman" w:cs="Times New Roman"/>
          <w:color w:val="000000"/>
          <w:sz w:val="28"/>
          <w:szCs w:val="28"/>
        </w:rPr>
        <w:t>книжному фонду</w:t>
      </w:r>
      <w:bookmarkStart w:id="0" w:name="_GoBack"/>
      <w:bookmarkEnd w:id="0"/>
      <w:r w:rsidRPr="00695B3A">
        <w:rPr>
          <w:rFonts w:ascii="Times New Roman" w:hAnsi="Times New Roman" w:cs="Times New Roman"/>
          <w:color w:val="000000"/>
          <w:sz w:val="28"/>
          <w:szCs w:val="28"/>
        </w:rPr>
        <w:t xml:space="preserve"> для инвалидов и лиц с ограниченными возможностями здоровья  – не ограничен.</w:t>
      </w:r>
    </w:p>
    <w:p w:rsidR="00D430C3" w:rsidRDefault="00D430C3" w:rsidP="00D430C3">
      <w:pPr>
        <w:rPr>
          <w:rFonts w:ascii="Times New Roman" w:hAnsi="Times New Roman" w:cs="Times New Roman"/>
          <w:b/>
          <w:sz w:val="28"/>
          <w:szCs w:val="28"/>
        </w:rPr>
      </w:pPr>
    </w:p>
    <w:p w:rsidR="00625F9F" w:rsidRDefault="00625F9F" w:rsidP="001E4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9F" w:rsidRPr="001E4186" w:rsidRDefault="00625F9F" w:rsidP="00625F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5F9F" w:rsidRPr="001E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9D"/>
    <w:rsid w:val="001E4186"/>
    <w:rsid w:val="00483A3B"/>
    <w:rsid w:val="004A339D"/>
    <w:rsid w:val="005C6258"/>
    <w:rsid w:val="00625F9F"/>
    <w:rsid w:val="00695B3A"/>
    <w:rsid w:val="006A53E0"/>
    <w:rsid w:val="00946F7D"/>
    <w:rsid w:val="00B4201C"/>
    <w:rsid w:val="00BA6024"/>
    <w:rsid w:val="00D4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73C93-88BD-4DA7-9E71-88B6EF7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style-normal">
    <w:name w:val="ms-rtestyle-normal"/>
    <w:basedOn w:val="a"/>
    <w:rsid w:val="00B4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UY64RKD3525W-880796109-186</_dlc_DocId>
    <_dlc_DocIdUrl xmlns="381de02c-9f9a-433d-92f2-47de9e7bf4a6">
      <Url>http://www.eduportal44.ru/Antropovo/Prosek/_layouts/15/DocIdRedir.aspx?ID=UY64RKD3525W-880796109-186</Url>
      <Description>UY64RKD3525W-880796109-186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B68EF-28E4-49EA-B4FF-15E4C159329C}"/>
</file>

<file path=customXml/itemProps2.xml><?xml version="1.0" encoding="utf-8"?>
<ds:datastoreItem xmlns:ds="http://schemas.openxmlformats.org/officeDocument/2006/customXml" ds:itemID="{D68FFC55-7616-4652-9719-5F2FE1C2510A}"/>
</file>

<file path=customXml/itemProps3.xml><?xml version="1.0" encoding="utf-8"?>
<ds:datastoreItem xmlns:ds="http://schemas.openxmlformats.org/officeDocument/2006/customXml" ds:itemID="{0489FA7D-E1FB-4EAA-808E-0504EA6B61C6}"/>
</file>

<file path=customXml/itemProps4.xml><?xml version="1.0" encoding="utf-8"?>
<ds:datastoreItem xmlns:ds="http://schemas.openxmlformats.org/officeDocument/2006/customXml" ds:itemID="{85A9308D-F2DA-4C57-B17F-36C6C3B1B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2021-01-28T07:30:00Z</dcterms:created>
  <dcterms:modified xsi:type="dcterms:W3CDTF">2021-09-27T09:46:00Z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dcd422d7-d4e1-4c00-ae14-e2a42ee2793d</vt:lpwstr>
  </property>
</Properties>
</file>