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1F" w:rsidRDefault="0062581F" w:rsidP="004412E2">
      <w:pPr>
        <w:pStyle w:val="2"/>
        <w:spacing w:before="0" w:beforeAutospacing="0" w:after="0" w:afterAutospacing="0"/>
        <w:ind w:left="4536" w:right="363" w:firstLine="69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8503F1" w:rsidRDefault="0062581F" w:rsidP="0062581F">
      <w:pPr>
        <w:pStyle w:val="2"/>
        <w:spacing w:before="0" w:beforeAutospacing="0" w:after="0" w:afterAutospacing="0"/>
        <w:ind w:left="-709" w:right="363" w:firstLine="709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drawing>
          <wp:inline distT="0" distB="0" distL="0" distR="0">
            <wp:extent cx="5940425" cy="8176895"/>
            <wp:effectExtent l="19050" t="0" r="3175" b="0"/>
            <wp:docPr id="2" name="Рисунок 1" descr="сканирование001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2 копи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F37" w:rsidRPr="0054454E" w:rsidRDefault="00176F37" w:rsidP="008503F1">
      <w:pPr>
        <w:pStyle w:val="2"/>
        <w:spacing w:before="0" w:beforeAutospacing="0" w:after="0" w:afterAutospacing="0"/>
        <w:ind w:left="0" w:firstLine="0"/>
        <w:rPr>
          <w:rFonts w:ascii="Times New Roman" w:hAnsi="Times New Roman"/>
          <w:b w:val="0"/>
          <w:color w:val="auto"/>
          <w:sz w:val="22"/>
          <w:szCs w:val="22"/>
        </w:rPr>
        <w:sectPr w:rsidR="00176F37" w:rsidRPr="0054454E" w:rsidSect="004412E2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6F37" w:rsidRDefault="00176F37" w:rsidP="0054454E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62581F" w:rsidRDefault="0062581F" w:rsidP="0054454E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62581F" w:rsidRDefault="0062581F" w:rsidP="0054454E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62581F" w:rsidRDefault="0062581F" w:rsidP="0054454E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62581F" w:rsidRPr="0054454E" w:rsidRDefault="0062581F" w:rsidP="0054454E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54454E" w:rsidRPr="0054454E" w:rsidRDefault="0054454E" w:rsidP="0054454E">
      <w:pPr>
        <w:pStyle w:val="2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Общие положения </w:t>
      </w:r>
    </w:p>
    <w:p w:rsidR="0054454E" w:rsidRPr="0054454E" w:rsidRDefault="0054454E" w:rsidP="0054454E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Положение об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</w:t>
      </w:r>
      <w:r>
        <w:rPr>
          <w:rFonts w:ascii="Times New Roman" w:hAnsi="Times New Roman"/>
          <w:b w:val="0"/>
          <w:color w:val="auto"/>
          <w:sz w:val="22"/>
          <w:szCs w:val="22"/>
        </w:rPr>
        <w:t>ого образования (далее - Положение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>) регулирует организацию и осуществление образовательной деятельности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 xml:space="preserve"> дошкольной группы «Улыбка» при МКОУ Палкинская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средняя общеобразовательная школа</w:t>
      </w:r>
      <w:r w:rsidR="00654B30">
        <w:rPr>
          <w:rFonts w:ascii="Times New Roman" w:hAnsi="Times New Roman"/>
          <w:b w:val="0"/>
          <w:color w:val="auto"/>
          <w:sz w:val="22"/>
          <w:szCs w:val="22"/>
        </w:rPr>
        <w:t xml:space="preserve"> (дал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ее – образовательное учреждение</w:t>
      </w:r>
      <w:r w:rsidR="00654B30">
        <w:rPr>
          <w:rFonts w:ascii="Times New Roman" w:hAnsi="Times New Roman"/>
          <w:b w:val="0"/>
          <w:color w:val="auto"/>
          <w:sz w:val="22"/>
          <w:szCs w:val="22"/>
        </w:rPr>
        <w:t xml:space="preserve">) 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по основным общеобразовательным программам - образовательным программам дошкольного образования.</w:t>
      </w:r>
    </w:p>
    <w:p w:rsidR="0054454E" w:rsidRPr="0054454E" w:rsidRDefault="0054454E" w:rsidP="0054454E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>Настоящ</w:t>
      </w:r>
      <w:r>
        <w:rPr>
          <w:rFonts w:ascii="Times New Roman" w:hAnsi="Times New Roman"/>
          <w:b w:val="0"/>
          <w:color w:val="auto"/>
          <w:sz w:val="22"/>
          <w:szCs w:val="22"/>
        </w:rPr>
        <w:t>ее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По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ложение 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является обязательным для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всех участников 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>
        <w:rPr>
          <w:rFonts w:ascii="Times New Roman" w:hAnsi="Times New Roman"/>
          <w:b w:val="0"/>
          <w:color w:val="auto"/>
          <w:sz w:val="22"/>
          <w:szCs w:val="22"/>
        </w:rPr>
        <w:t>ой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деятельност</w:t>
      </w:r>
      <w:r>
        <w:rPr>
          <w:rFonts w:ascii="Times New Roman" w:hAnsi="Times New Roman"/>
          <w:b w:val="0"/>
          <w:color w:val="auto"/>
          <w:sz w:val="22"/>
          <w:szCs w:val="22"/>
        </w:rPr>
        <w:t>ипо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реализ</w:t>
      </w:r>
      <w:r>
        <w:rPr>
          <w:rFonts w:ascii="Times New Roman" w:hAnsi="Times New Roman"/>
          <w:b w:val="0"/>
          <w:color w:val="auto"/>
          <w:sz w:val="22"/>
          <w:szCs w:val="22"/>
        </w:rPr>
        <w:t>ации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основн</w:t>
      </w:r>
      <w:r>
        <w:rPr>
          <w:rFonts w:ascii="Times New Roman" w:hAnsi="Times New Roman"/>
          <w:b w:val="0"/>
          <w:color w:val="auto"/>
          <w:sz w:val="22"/>
          <w:szCs w:val="22"/>
        </w:rPr>
        <w:t>ых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общеобразовательны</w:t>
      </w:r>
      <w:r>
        <w:rPr>
          <w:rFonts w:ascii="Times New Roman" w:hAnsi="Times New Roman"/>
          <w:b w:val="0"/>
          <w:color w:val="auto"/>
          <w:sz w:val="22"/>
          <w:szCs w:val="22"/>
        </w:rPr>
        <w:t>х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программ </w:t>
      </w:r>
      <w:r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образовательны</w:t>
      </w:r>
      <w:r>
        <w:rPr>
          <w:rFonts w:ascii="Times New Roman" w:hAnsi="Times New Roman"/>
          <w:b w:val="0"/>
          <w:color w:val="auto"/>
          <w:sz w:val="22"/>
          <w:szCs w:val="22"/>
        </w:rPr>
        <w:t>х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программ дошкольного образования</w:t>
      </w:r>
      <w:r>
        <w:rPr>
          <w:rFonts w:ascii="Times New Roman" w:hAnsi="Times New Roman"/>
          <w:b w:val="0"/>
          <w:color w:val="auto"/>
          <w:sz w:val="22"/>
          <w:szCs w:val="22"/>
        </w:rPr>
        <w:t>, включая родителей воспитанников (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далее </w:t>
      </w:r>
      <w:r>
        <w:rPr>
          <w:rFonts w:ascii="Times New Roman" w:hAnsi="Times New Roman"/>
          <w:b w:val="0"/>
          <w:color w:val="auto"/>
          <w:sz w:val="22"/>
          <w:szCs w:val="22"/>
        </w:rPr>
        <w:t>–Участники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>).</w:t>
      </w:r>
    </w:p>
    <w:p w:rsidR="0054454E" w:rsidRPr="0054454E" w:rsidRDefault="0054454E" w:rsidP="0054454E">
      <w:pPr>
        <w:pStyle w:val="2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Организация и осуществление образовательной деятельности </w:t>
      </w:r>
    </w:p>
    <w:p w:rsidR="0054454E" w:rsidRPr="0054454E" w:rsidRDefault="0054454E" w:rsidP="00A068E6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>Форм</w:t>
      </w:r>
      <w:r w:rsidR="00A068E6">
        <w:rPr>
          <w:rFonts w:ascii="Times New Roman" w:hAnsi="Times New Roman"/>
          <w:b w:val="0"/>
          <w:color w:val="auto"/>
          <w:sz w:val="22"/>
          <w:szCs w:val="22"/>
        </w:rPr>
        <w:t>а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 получения дошкольного образования и форм</w:t>
      </w:r>
      <w:r w:rsidR="00A068E6">
        <w:rPr>
          <w:rFonts w:ascii="Times New Roman" w:hAnsi="Times New Roman"/>
          <w:b w:val="0"/>
          <w:color w:val="auto"/>
          <w:sz w:val="22"/>
          <w:szCs w:val="22"/>
        </w:rPr>
        <w:t>а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>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образования.</w:t>
      </w:r>
    </w:p>
    <w:p w:rsidR="0054454E" w:rsidRPr="0054454E" w:rsidRDefault="008503F1" w:rsidP="00A068E6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</w:t>
      </w:r>
      <w:r w:rsidRPr="008503F1">
        <w:rPr>
          <w:rFonts w:ascii="Times New Roman" w:hAnsi="Times New Roman"/>
          <w:b w:val="0"/>
          <w:color w:val="auto"/>
          <w:sz w:val="22"/>
          <w:szCs w:val="22"/>
        </w:rPr>
        <w:t>бразовательное учреждение</w:t>
      </w:r>
      <w:r w:rsidR="0054454E" w:rsidRPr="0054454E">
        <w:rPr>
          <w:rFonts w:ascii="Times New Roman" w:hAnsi="Times New Roman"/>
          <w:b w:val="0"/>
          <w:color w:val="auto"/>
          <w:sz w:val="22"/>
          <w:szCs w:val="22"/>
        </w:rPr>
        <w:t>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54454E" w:rsidRPr="0054454E" w:rsidRDefault="0054454E" w:rsidP="00A068E6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>Сроки получения дошкольного образования устанавливаются федеральным государственнымобразовательным стандартом дошкольного образования.</w:t>
      </w:r>
    </w:p>
    <w:p w:rsidR="0054454E" w:rsidRPr="0054454E" w:rsidRDefault="0054454E" w:rsidP="00A068E6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>Содержание дошкольного образования определяется образовательной программой дошкольного образования.</w:t>
      </w:r>
    </w:p>
    <w:p w:rsidR="0054454E" w:rsidRPr="0054454E" w:rsidRDefault="0054454E" w:rsidP="00A068E6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54454E" w:rsidRPr="0054454E" w:rsidRDefault="0054454E" w:rsidP="00A068E6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Образовательные программы дошкольного образования самостоятельно разрабатываются и утверждаются 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о</w:t>
      </w:r>
      <w:r w:rsidR="008503F1" w:rsidRPr="008503F1">
        <w:rPr>
          <w:rFonts w:ascii="Times New Roman" w:hAnsi="Times New Roman"/>
          <w:b w:val="0"/>
          <w:color w:val="auto"/>
          <w:sz w:val="22"/>
          <w:szCs w:val="22"/>
        </w:rPr>
        <w:t>бразователь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ным</w:t>
      </w:r>
      <w:r w:rsidR="008503F1" w:rsidRPr="008503F1">
        <w:rPr>
          <w:rFonts w:ascii="Times New Roman" w:hAnsi="Times New Roman"/>
          <w:b w:val="0"/>
          <w:color w:val="auto"/>
          <w:sz w:val="22"/>
          <w:szCs w:val="22"/>
        </w:rPr>
        <w:t xml:space="preserve"> учреждение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м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 xml:space="preserve">.Образовательные программы дошкольного образования разрабатываются и утверждаются 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о</w:t>
      </w:r>
      <w:r w:rsidR="008503F1" w:rsidRPr="008503F1">
        <w:rPr>
          <w:rFonts w:ascii="Times New Roman" w:hAnsi="Times New Roman"/>
          <w:b w:val="0"/>
          <w:color w:val="auto"/>
          <w:sz w:val="22"/>
          <w:szCs w:val="22"/>
        </w:rPr>
        <w:t>бразователь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ным</w:t>
      </w:r>
      <w:r w:rsidR="008503F1" w:rsidRPr="008503F1">
        <w:rPr>
          <w:rFonts w:ascii="Times New Roman" w:hAnsi="Times New Roman"/>
          <w:b w:val="0"/>
          <w:color w:val="auto"/>
          <w:sz w:val="22"/>
          <w:szCs w:val="22"/>
        </w:rPr>
        <w:t xml:space="preserve"> учреждение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м</w:t>
      </w:r>
      <w:r w:rsidRPr="0054454E">
        <w:rPr>
          <w:rFonts w:ascii="Times New Roman" w:hAnsi="Times New Roman"/>
          <w:b w:val="0"/>
          <w:color w:val="auto"/>
          <w:sz w:val="22"/>
          <w:szCs w:val="22"/>
        </w:rPr>
        <w:t>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54454E" w:rsidRPr="00214E0D" w:rsidRDefault="00214E0D" w:rsidP="00214E0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214E0D">
        <w:rPr>
          <w:rFonts w:ascii="Times New Roman" w:hAnsi="Times New Roman"/>
          <w:b w:val="0"/>
          <w:color w:val="auto"/>
          <w:sz w:val="22"/>
          <w:szCs w:val="22"/>
        </w:rPr>
        <w:t>О</w:t>
      </w:r>
      <w:r w:rsidR="0054454E" w:rsidRPr="00214E0D">
        <w:rPr>
          <w:rFonts w:ascii="Times New Roman" w:hAnsi="Times New Roman"/>
          <w:b w:val="0"/>
          <w:color w:val="auto"/>
          <w:sz w:val="22"/>
          <w:szCs w:val="22"/>
        </w:rPr>
        <w:t>бразовательнаядеятельность осуществляется на государственном языке Российской Федерации.</w:t>
      </w:r>
    </w:p>
    <w:p w:rsidR="0054454E" w:rsidRPr="0054454E" w:rsidRDefault="0054454E" w:rsidP="00214E0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14E0D" w:rsidRDefault="0054454E" w:rsidP="00214E0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54454E">
        <w:rPr>
          <w:rFonts w:ascii="Times New Roman" w:hAnsi="Times New Roman"/>
          <w:b w:val="0"/>
          <w:color w:val="auto"/>
          <w:sz w:val="22"/>
          <w:szCs w:val="22"/>
        </w:rPr>
        <w:t>Образовательная деятельность по образовательным программам дошкольного образования осуществляется в группах.</w:t>
      </w:r>
    </w:p>
    <w:p w:rsidR="0054454E" w:rsidRPr="00214E0D" w:rsidRDefault="0054454E" w:rsidP="009D70CC">
      <w:pPr>
        <w:pStyle w:val="2"/>
        <w:numPr>
          <w:ilvl w:val="1"/>
          <w:numId w:val="13"/>
        </w:numPr>
        <w:tabs>
          <w:tab w:val="clear" w:pos="792"/>
          <w:tab w:val="num" w:pos="851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214E0D">
        <w:rPr>
          <w:rFonts w:ascii="Times New Roman" w:hAnsi="Times New Roman"/>
          <w:b w:val="0"/>
          <w:color w:val="auto"/>
          <w:sz w:val="22"/>
          <w:szCs w:val="22"/>
        </w:rPr>
        <w:t>Группы име</w:t>
      </w:r>
      <w:r w:rsidR="00214E0D" w:rsidRPr="00214E0D">
        <w:rPr>
          <w:rFonts w:ascii="Times New Roman" w:hAnsi="Times New Roman"/>
          <w:b w:val="0"/>
          <w:color w:val="auto"/>
          <w:sz w:val="22"/>
          <w:szCs w:val="22"/>
        </w:rPr>
        <w:t>ю</w:t>
      </w:r>
      <w:r w:rsidRPr="00214E0D">
        <w:rPr>
          <w:rFonts w:ascii="Times New Roman" w:hAnsi="Times New Roman"/>
          <w:b w:val="0"/>
          <w:color w:val="auto"/>
          <w:sz w:val="22"/>
          <w:szCs w:val="22"/>
        </w:rPr>
        <w:t>т общеразвивающую</w:t>
      </w:r>
      <w:r w:rsidR="00214E0D" w:rsidRPr="00214E0D">
        <w:rPr>
          <w:rFonts w:ascii="Times New Roman" w:hAnsi="Times New Roman"/>
          <w:b w:val="0"/>
          <w:color w:val="auto"/>
          <w:sz w:val="22"/>
          <w:szCs w:val="22"/>
        </w:rPr>
        <w:t xml:space="preserve"> нап</w:t>
      </w:r>
      <w:r w:rsidRPr="00214E0D">
        <w:rPr>
          <w:rFonts w:ascii="Times New Roman" w:hAnsi="Times New Roman"/>
          <w:b w:val="0"/>
          <w:color w:val="auto"/>
          <w:sz w:val="22"/>
          <w:szCs w:val="22"/>
        </w:rPr>
        <w:t>равленность.В группах общеразвивающей направленности осуществляется реализация образовательной программы дошкольного образования.</w:t>
      </w:r>
    </w:p>
    <w:p w:rsidR="000C5509" w:rsidRDefault="0054454E" w:rsidP="000C5509">
      <w:pPr>
        <w:pStyle w:val="2"/>
        <w:numPr>
          <w:ilvl w:val="1"/>
          <w:numId w:val="13"/>
        </w:numPr>
        <w:tabs>
          <w:tab w:val="clear" w:pos="792"/>
          <w:tab w:val="num" w:pos="851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9D70CC">
        <w:rPr>
          <w:rFonts w:ascii="Times New Roman" w:hAnsi="Times New Roman"/>
          <w:b w:val="0"/>
          <w:color w:val="auto"/>
          <w:sz w:val="22"/>
          <w:szCs w:val="22"/>
        </w:rPr>
        <w:t xml:space="preserve">Режим работы 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ого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 xml:space="preserve"> учреждени</w:t>
      </w:r>
      <w:r w:rsidR="009B4152">
        <w:rPr>
          <w:rFonts w:ascii="Times New Roman" w:hAnsi="Times New Roman"/>
          <w:b w:val="0"/>
          <w:color w:val="auto"/>
          <w:sz w:val="22"/>
          <w:szCs w:val="22"/>
        </w:rPr>
        <w:t>я</w:t>
      </w:r>
      <w:r w:rsidRPr="009D70CC">
        <w:rPr>
          <w:rFonts w:ascii="Times New Roman" w:hAnsi="Times New Roman"/>
          <w:b w:val="0"/>
          <w:color w:val="auto"/>
          <w:sz w:val="22"/>
          <w:szCs w:val="22"/>
        </w:rPr>
        <w:t>по пятидневной рабочей неделе в соответствии с уставом. Группы функционир</w:t>
      </w:r>
      <w:r w:rsidR="009D70CC" w:rsidRPr="009D70CC">
        <w:rPr>
          <w:rFonts w:ascii="Times New Roman" w:hAnsi="Times New Roman"/>
          <w:b w:val="0"/>
          <w:color w:val="auto"/>
          <w:sz w:val="22"/>
          <w:szCs w:val="22"/>
        </w:rPr>
        <w:t>уют</w:t>
      </w:r>
      <w:r w:rsidRPr="009D70CC">
        <w:rPr>
          <w:rFonts w:ascii="Times New Roman" w:hAnsi="Times New Roman"/>
          <w:b w:val="0"/>
          <w:color w:val="auto"/>
          <w:sz w:val="22"/>
          <w:szCs w:val="22"/>
        </w:rPr>
        <w:t xml:space="preserve"> в режиме: сокращенного дня </w:t>
      </w:r>
      <w:r w:rsidR="009D70CC" w:rsidRPr="009D70CC">
        <w:rPr>
          <w:rFonts w:ascii="Times New Roman" w:hAnsi="Times New Roman"/>
          <w:b w:val="0"/>
          <w:color w:val="auto"/>
          <w:sz w:val="22"/>
          <w:szCs w:val="22"/>
        </w:rPr>
        <w:t>(</w:t>
      </w:r>
      <w:r w:rsidR="008503F1">
        <w:rPr>
          <w:rFonts w:ascii="Times New Roman" w:hAnsi="Times New Roman"/>
          <w:b w:val="0"/>
          <w:color w:val="auto"/>
          <w:sz w:val="22"/>
          <w:szCs w:val="22"/>
        </w:rPr>
        <w:t>10</w:t>
      </w:r>
      <w:r w:rsidRPr="009D70CC">
        <w:rPr>
          <w:rFonts w:ascii="Times New Roman" w:hAnsi="Times New Roman"/>
          <w:b w:val="0"/>
          <w:color w:val="auto"/>
          <w:sz w:val="22"/>
          <w:szCs w:val="22"/>
        </w:rPr>
        <w:t xml:space="preserve"> часового пребывания</w:t>
      </w:r>
      <w:r w:rsidR="001E568B">
        <w:rPr>
          <w:rFonts w:ascii="Times New Roman" w:hAnsi="Times New Roman"/>
          <w:b w:val="0"/>
          <w:color w:val="auto"/>
          <w:sz w:val="22"/>
          <w:szCs w:val="22"/>
        </w:rPr>
        <w:t xml:space="preserve"> с 8.00 до 18.00</w:t>
      </w:r>
      <w:r w:rsidRPr="009D70CC">
        <w:rPr>
          <w:rFonts w:ascii="Times New Roman" w:hAnsi="Times New Roman"/>
          <w:b w:val="0"/>
          <w:color w:val="auto"/>
          <w:sz w:val="22"/>
          <w:szCs w:val="22"/>
        </w:rPr>
        <w:t>)</w:t>
      </w:r>
      <w:r w:rsidR="009D70CC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0C5509" w:rsidRDefault="000C5509" w:rsidP="000C5509">
      <w:pPr>
        <w:pStyle w:val="2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Приём в дошкольные группы: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C5509">
        <w:rPr>
          <w:rFonts w:ascii="Times New Roman" w:hAnsi="Times New Roman"/>
          <w:b w:val="0"/>
          <w:color w:val="auto"/>
          <w:sz w:val="22"/>
          <w:szCs w:val="22"/>
        </w:rPr>
        <w:t xml:space="preserve">В 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ое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 xml:space="preserve"> учреждение</w:t>
      </w:r>
      <w:r w:rsidRPr="000C5509">
        <w:rPr>
          <w:rFonts w:ascii="Times New Roman" w:hAnsi="Times New Roman"/>
          <w:b w:val="0"/>
          <w:color w:val="auto"/>
          <w:sz w:val="22"/>
          <w:szCs w:val="22"/>
        </w:rPr>
        <w:t>принимаются д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ети в возрасте от 2 месяцев до 8</w:t>
      </w:r>
      <w:r w:rsidRPr="000C5509">
        <w:rPr>
          <w:rFonts w:ascii="Times New Roman" w:hAnsi="Times New Roman"/>
          <w:b w:val="0"/>
          <w:color w:val="auto"/>
          <w:sz w:val="22"/>
          <w:szCs w:val="22"/>
        </w:rPr>
        <w:t xml:space="preserve">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Количество детей в группах 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ого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 xml:space="preserve"> учреждени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я</w:t>
      </w:r>
      <w:r w:rsidRPr="003F6D05">
        <w:rPr>
          <w:rFonts w:ascii="Times New Roman" w:hAnsi="Times New Roman"/>
          <w:b w:val="0"/>
          <w:color w:val="auto"/>
          <w:sz w:val="22"/>
          <w:szCs w:val="22"/>
        </w:rPr>
        <w:t>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</w:t>
      </w:r>
      <w:r w:rsidR="003F6D05">
        <w:rPr>
          <w:rFonts w:ascii="Times New Roman" w:hAnsi="Times New Roman"/>
          <w:b w:val="0"/>
          <w:color w:val="auto"/>
          <w:sz w:val="22"/>
          <w:szCs w:val="22"/>
        </w:rPr>
        <w:t>актически находящегося в группе.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Прием детей, 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впервые поступающих в дошкольное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ое учреждение</w:t>
      </w:r>
      <w:r w:rsidRPr="003F6D05">
        <w:rPr>
          <w:rFonts w:ascii="Times New Roman" w:hAnsi="Times New Roman"/>
          <w:b w:val="0"/>
          <w:color w:val="auto"/>
          <w:sz w:val="22"/>
          <w:szCs w:val="22"/>
        </w:rPr>
        <w:t>, осуществляется на основании медицинского заключения.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</w:t>
      </w:r>
      <w:r w:rsidR="003F6D05">
        <w:rPr>
          <w:rFonts w:ascii="Times New Roman" w:hAnsi="Times New Roman"/>
          <w:b w:val="0"/>
          <w:color w:val="auto"/>
          <w:sz w:val="22"/>
          <w:szCs w:val="22"/>
        </w:rPr>
        <w:t xml:space="preserve">ребенку проводится термометрия. </w:t>
      </w:r>
      <w:r w:rsidRPr="003F6D05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Выявленные больные дети или дети с подозрением на заболевание в 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ое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 xml:space="preserve"> учреждение</w:t>
      </w:r>
      <w:r w:rsidRPr="003F6D05">
        <w:rPr>
          <w:rFonts w:ascii="Times New Roman" w:hAnsi="Times New Roman"/>
          <w:b w:val="0"/>
          <w:color w:val="auto"/>
          <w:sz w:val="22"/>
          <w:szCs w:val="22"/>
        </w:rPr>
        <w:t>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После перенесенного заболевания, а также отсутствия более 5 дней (за исключением выходных и праздничных дней) детей принимают в 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auto"/>
          <w:sz w:val="22"/>
          <w:szCs w:val="22"/>
        </w:rPr>
        <w:t>ое</w:t>
      </w:r>
      <w:r w:rsidR="00315F35" w:rsidRPr="00315F35">
        <w:rPr>
          <w:rFonts w:ascii="Times New Roman" w:hAnsi="Times New Roman"/>
          <w:b w:val="0"/>
          <w:color w:val="auto"/>
          <w:sz w:val="22"/>
          <w:szCs w:val="22"/>
        </w:rPr>
        <w:t xml:space="preserve"> учреждение</w:t>
      </w:r>
      <w:r w:rsidRPr="003F6D05">
        <w:rPr>
          <w:rFonts w:ascii="Times New Roman" w:hAnsi="Times New Roman"/>
          <w:b w:val="0"/>
          <w:color w:val="auto"/>
          <w:sz w:val="22"/>
          <w:szCs w:val="22"/>
        </w:rPr>
        <w:t>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F6D05" w:rsidRDefault="003F6D05" w:rsidP="003F6D05">
      <w:pPr>
        <w:pStyle w:val="2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Режим деятельности.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Рекомендуемая продолжительность ежедневных прогулок составляет 3 - 4 часа. Продолжительность прогулки определяется </w:t>
      </w:r>
      <w:r w:rsidR="001E568B" w:rsidRPr="001E568B">
        <w:rPr>
          <w:rFonts w:ascii="Times New Roman" w:hAnsi="Times New Roman"/>
          <w:b w:val="0"/>
          <w:color w:val="auto"/>
          <w:sz w:val="22"/>
          <w:szCs w:val="22"/>
        </w:rPr>
        <w:t>образовательн</w:t>
      </w:r>
      <w:r w:rsidR="001E568B">
        <w:rPr>
          <w:rFonts w:ascii="Times New Roman" w:hAnsi="Times New Roman"/>
          <w:b w:val="0"/>
          <w:color w:val="auto"/>
          <w:sz w:val="22"/>
          <w:szCs w:val="22"/>
        </w:rPr>
        <w:t>ымучреждением</w:t>
      </w:r>
      <w:r w:rsidRPr="003F6D05">
        <w:rPr>
          <w:rFonts w:ascii="Times New Roman" w:hAnsi="Times New Roman"/>
          <w:b w:val="0"/>
          <w:color w:val="auto"/>
          <w:sz w:val="22"/>
          <w:szCs w:val="22"/>
        </w:rPr>
        <w:t>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3F6D05" w:rsidRDefault="000C5509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3F6D05" w:rsidRDefault="003F6D05" w:rsidP="003F6D05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В период </w:t>
      </w:r>
      <w:r w:rsidR="000C5509"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пребывания детей в дошкольных </w:t>
      </w:r>
      <w:r>
        <w:rPr>
          <w:rFonts w:ascii="Times New Roman" w:hAnsi="Times New Roman"/>
          <w:b w:val="0"/>
          <w:color w:val="auto"/>
          <w:sz w:val="22"/>
          <w:szCs w:val="22"/>
        </w:rPr>
        <w:t>группах</w:t>
      </w:r>
      <w:r w:rsidR="000C5509"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 организуется прием пищи с интервалом 3 - 4 часа и дневной сон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r w:rsidR="000C5509" w:rsidRPr="003F6D05">
        <w:rPr>
          <w:rFonts w:ascii="Times New Roman" w:hAnsi="Times New Roman"/>
          <w:b w:val="0"/>
          <w:color w:val="auto"/>
          <w:sz w:val="22"/>
          <w:szCs w:val="22"/>
        </w:rPr>
        <w:t xml:space="preserve">Общая продолжительность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дневного </w:t>
      </w:r>
      <w:r w:rsidR="000C5509" w:rsidRPr="003F6D05">
        <w:rPr>
          <w:rFonts w:ascii="Times New Roman" w:hAnsi="Times New Roman"/>
          <w:b w:val="0"/>
          <w:color w:val="auto"/>
          <w:sz w:val="22"/>
          <w:szCs w:val="22"/>
        </w:rPr>
        <w:t>сна для детей дошкольного возраста 2 - 2,5 часа. Во время сна детей присутствие воспитателя (или его помощника) в спальне обязательно.</w:t>
      </w:r>
    </w:p>
    <w:p w:rsidR="003633CE" w:rsidRDefault="000C5509" w:rsidP="003633CE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F6D05">
        <w:rPr>
          <w:rFonts w:ascii="Times New Roman" w:hAnsi="Times New Roman"/>
          <w:b w:val="0"/>
          <w:color w:val="auto"/>
          <w:sz w:val="22"/>
          <w:szCs w:val="22"/>
        </w:rPr>
        <w:t>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часов.Для детей раннего возраста от 1,5 до 3 лет длительность непрерывной непосредственно образовательной деятельн</w:t>
      </w:r>
      <w:r w:rsidR="003633CE">
        <w:rPr>
          <w:rFonts w:ascii="Times New Roman" w:hAnsi="Times New Roman"/>
          <w:b w:val="0"/>
          <w:color w:val="auto"/>
          <w:sz w:val="22"/>
          <w:szCs w:val="22"/>
        </w:rPr>
        <w:t>ости не должна превышать 10 мин.</w:t>
      </w:r>
    </w:p>
    <w:p w:rsidR="003633CE" w:rsidRDefault="000C5509" w:rsidP="003633CE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633CE">
        <w:rPr>
          <w:rFonts w:ascii="Times New Roman" w:hAnsi="Times New Roman"/>
          <w:b w:val="0"/>
          <w:color w:val="auto"/>
          <w:sz w:val="22"/>
          <w:szCs w:val="22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3633CE" w:rsidRDefault="000C5509" w:rsidP="003633CE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633CE">
        <w:rPr>
          <w:rFonts w:ascii="Times New Roman" w:hAnsi="Times New Roman"/>
          <w:b w:val="0"/>
          <w:color w:val="auto"/>
          <w:sz w:val="22"/>
          <w:szCs w:val="22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633CE" w:rsidRDefault="000C5509" w:rsidP="003633CE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3633CE">
        <w:rPr>
          <w:rFonts w:ascii="Times New Roman" w:hAnsi="Times New Roman"/>
          <w:b w:val="0"/>
          <w:color w:val="auto"/>
          <w:sz w:val="22"/>
          <w:szCs w:val="22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54B30" w:rsidRDefault="00044D6D" w:rsidP="00654B30">
      <w:pPr>
        <w:pStyle w:val="2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Имущество и средства дошкольной группы</w:t>
      </w:r>
      <w:r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654B30" w:rsidRPr="00044D6D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Финансово-хозяйственное обеспечение деятельности дошкольной группы осуществляется в рамках сметы расходов </w:t>
      </w:r>
      <w:r w:rsidR="00315F35" w:rsidRPr="00315F35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000000"/>
          <w:sz w:val="22"/>
          <w:szCs w:val="22"/>
        </w:rPr>
        <w:t>ого учреждения</w:t>
      </w:r>
      <w:r w:rsidRPr="00654B30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044D6D" w:rsidRDefault="00044D6D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Ответственность за  сохранность  и  эффективное  использование закрепленного за дошкольной группой имущества несут работники группы в пределах своей компетенции.</w:t>
      </w:r>
    </w:p>
    <w:p w:rsidR="00044D6D" w:rsidRDefault="00044D6D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Источниками   формирования  имущества  и  финансовых  ресурсов дошкольной группы являются:</w:t>
      </w:r>
    </w:p>
    <w:p w:rsidR="00044D6D" w:rsidRDefault="00044D6D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Бюджетныесредства;</w:t>
      </w:r>
    </w:p>
    <w:p w:rsidR="00044D6D" w:rsidRPr="00044D6D" w:rsidRDefault="00044D6D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Средствародителей   (лиц,   их   заменяющих)</w:t>
      </w:r>
    </w:p>
    <w:p w:rsidR="00044D6D" w:rsidRDefault="00044D6D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Добровольныепожертвования  и  целевые  взносы  других  физических и юридических лиц;</w:t>
      </w:r>
    </w:p>
    <w:p w:rsidR="00044D6D" w:rsidRDefault="00044D6D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Финансирование  дошкольной группы осуществляется  на  основе государственных  и  местных нормативов, определяемых  из  расчета  на  одного воспитанника</w:t>
      </w:r>
      <w:r w:rsidR="0031696F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654B30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Право  на  образовательную  деятельность  и  на получение льгот, предусмотренных  законодательством  Российской  Федерации, возникает  у  дошкольной  группы  с  момента получения лицензии </w:t>
      </w:r>
      <w:r w:rsidR="001E568B" w:rsidRPr="001E568B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1E568B">
        <w:rPr>
          <w:rFonts w:ascii="Times New Roman" w:hAnsi="Times New Roman"/>
          <w:b w:val="0"/>
          <w:color w:val="000000"/>
          <w:sz w:val="22"/>
          <w:szCs w:val="22"/>
        </w:rPr>
        <w:t>огоучреждения</w:t>
      </w:r>
      <w:r w:rsidRPr="00654B30">
        <w:rPr>
          <w:rFonts w:ascii="Times New Roman" w:hAnsi="Times New Roman"/>
          <w:b w:val="0"/>
          <w:color w:val="000000"/>
          <w:sz w:val="22"/>
          <w:szCs w:val="22"/>
        </w:rPr>
        <w:t>на данный вид деятельности.</w:t>
      </w:r>
    </w:p>
    <w:p w:rsidR="00654B30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>Дошкольная группа может   быть ликвидирована при условии отсутствия контингента воспитанников.</w:t>
      </w:r>
    </w:p>
    <w:p w:rsidR="00654B30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lastRenderedPageBreak/>
        <w:t xml:space="preserve">Организация   питания   в   дошкольной  группе возлагается на администрацию </w:t>
      </w:r>
      <w:r w:rsidR="00315F35" w:rsidRPr="00315F35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1E568B">
        <w:rPr>
          <w:rFonts w:ascii="Times New Roman" w:hAnsi="Times New Roman"/>
          <w:b w:val="0"/>
          <w:color w:val="000000"/>
          <w:sz w:val="22"/>
          <w:szCs w:val="22"/>
        </w:rPr>
        <w:t>ого учреждени</w:t>
      </w:r>
      <w:r w:rsidR="00315F35">
        <w:rPr>
          <w:rFonts w:ascii="Times New Roman" w:hAnsi="Times New Roman"/>
          <w:b w:val="0"/>
          <w:color w:val="000000"/>
          <w:sz w:val="22"/>
          <w:szCs w:val="22"/>
        </w:rPr>
        <w:t>я</w:t>
      </w:r>
      <w:r w:rsidR="00654B30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654B30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Медицинское обслуживание детей обеспечивается специально  закрепленным  органами  здравоохранения  за  </w:t>
      </w:r>
      <w:r w:rsidR="00315F35" w:rsidRPr="00315F35">
        <w:rPr>
          <w:rFonts w:ascii="Times New Roman" w:hAnsi="Times New Roman"/>
          <w:b w:val="0"/>
          <w:color w:val="000000"/>
          <w:sz w:val="22"/>
          <w:szCs w:val="22"/>
        </w:rPr>
        <w:t>образовательным учреждением</w:t>
      </w:r>
      <w:r w:rsidR="00315F35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54B30">
        <w:rPr>
          <w:rFonts w:ascii="Times New Roman" w:hAnsi="Times New Roman"/>
          <w:b w:val="0"/>
          <w:color w:val="000000"/>
          <w:sz w:val="22"/>
          <w:szCs w:val="22"/>
        </w:rPr>
        <w:t>медицинским работником, который наряду с  администрацией  несет  ответственность  за здоровье и физическое развитие  детей,  проведение  лечебно-профилактических мероприятий, соблюдение санитарно-гигиенических норм, режим и качество питания.</w:t>
      </w:r>
    </w:p>
    <w:p w:rsidR="00654B30" w:rsidRPr="00654B30" w:rsidRDefault="003633CE" w:rsidP="00654B30">
      <w:pPr>
        <w:pStyle w:val="2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>Участники образовательного процесса.</w:t>
      </w:r>
    </w:p>
    <w:p w:rsidR="00654B30" w:rsidRPr="00654B30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Участниками   образовательного   процесса </w:t>
      </w:r>
      <w:r w:rsidR="001E568B">
        <w:rPr>
          <w:rFonts w:ascii="Times New Roman" w:hAnsi="Times New Roman"/>
          <w:b w:val="0"/>
          <w:color w:val="000000"/>
          <w:sz w:val="22"/>
          <w:szCs w:val="22"/>
        </w:rPr>
        <w:t xml:space="preserve">в </w:t>
      </w:r>
      <w:r w:rsidR="001E568B" w:rsidRPr="001E568B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1E568B">
        <w:rPr>
          <w:rFonts w:ascii="Times New Roman" w:hAnsi="Times New Roman"/>
          <w:b w:val="0"/>
          <w:color w:val="000000"/>
          <w:sz w:val="22"/>
          <w:szCs w:val="22"/>
        </w:rPr>
        <w:t>омучреждении</w:t>
      </w: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  дошкольной группы являются воспитанники, родители (лица, их заменяющие), педагогические работники.</w:t>
      </w:r>
    </w:p>
    <w:p w:rsidR="00654B30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При  приеме  детей  </w:t>
      </w:r>
      <w:r w:rsidR="00315F35" w:rsidRPr="00315F35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315F35">
        <w:rPr>
          <w:rFonts w:ascii="Times New Roman" w:hAnsi="Times New Roman"/>
          <w:b w:val="0"/>
          <w:color w:val="000000"/>
          <w:sz w:val="22"/>
          <w:szCs w:val="22"/>
        </w:rPr>
        <w:t xml:space="preserve">ое </w:t>
      </w:r>
      <w:r w:rsidR="00315F35" w:rsidRPr="00315F35">
        <w:rPr>
          <w:rFonts w:ascii="Times New Roman" w:hAnsi="Times New Roman"/>
          <w:b w:val="0"/>
          <w:color w:val="000000"/>
          <w:sz w:val="22"/>
          <w:szCs w:val="22"/>
        </w:rPr>
        <w:t>учреждение</w:t>
      </w:r>
      <w:r w:rsidRPr="00654B30">
        <w:rPr>
          <w:rFonts w:ascii="Times New Roman" w:hAnsi="Times New Roman"/>
          <w:b w:val="0"/>
          <w:color w:val="000000"/>
          <w:sz w:val="22"/>
          <w:szCs w:val="22"/>
        </w:rPr>
        <w:t>обязан</w:t>
      </w:r>
      <w:r w:rsidR="00315F35">
        <w:rPr>
          <w:rFonts w:ascii="Times New Roman" w:hAnsi="Times New Roman"/>
          <w:b w:val="0"/>
          <w:color w:val="000000"/>
          <w:sz w:val="22"/>
          <w:szCs w:val="22"/>
        </w:rPr>
        <w:t>о</w:t>
      </w: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   ознакомить  родителей  (лиц,  их  заменяющих)  с  уставом  и  другими  документами, регламентирующими организацию деятельности.</w:t>
      </w:r>
    </w:p>
    <w:p w:rsidR="00654B30" w:rsidRDefault="003633CE" w:rsidP="00654B30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 xml:space="preserve">Взаимоотношения    между   </w:t>
      </w:r>
      <w:r w:rsidR="001E568B" w:rsidRPr="001E568B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1E568B">
        <w:rPr>
          <w:rFonts w:ascii="Times New Roman" w:hAnsi="Times New Roman"/>
          <w:b w:val="0"/>
          <w:color w:val="000000"/>
          <w:sz w:val="22"/>
          <w:szCs w:val="22"/>
        </w:rPr>
        <w:t>ымучреждением</w:t>
      </w:r>
      <w:r w:rsidRPr="00654B30">
        <w:rPr>
          <w:rFonts w:ascii="Times New Roman" w:hAnsi="Times New Roman"/>
          <w:b w:val="0"/>
          <w:color w:val="000000"/>
          <w:sz w:val="22"/>
          <w:szCs w:val="22"/>
        </w:rPr>
        <w:t>и родителями  (лицами,  их  заменяющими) регулируются родительским  договором, включающим   в   себя  взаимные  права, обязанности   и  ответственность  сторон,  возникающие  в  процессе обучения, воспитания, присмотра и ухода.</w:t>
      </w:r>
    </w:p>
    <w:p w:rsidR="00044D6D" w:rsidRPr="00044D6D" w:rsidRDefault="003633CE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654B30">
        <w:rPr>
          <w:rFonts w:ascii="Times New Roman" w:hAnsi="Times New Roman"/>
          <w:b w:val="0"/>
          <w:color w:val="000000"/>
          <w:sz w:val="22"/>
          <w:szCs w:val="22"/>
        </w:rPr>
        <w:t>Взимание   платы  с  родителей  за  содержание  детей  в дошкольной группе производится в соответствии с законодательством Российской Федерации, постановлениями учредителя</w:t>
      </w:r>
      <w:r w:rsidR="00044D6D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044D6D" w:rsidRDefault="003633CE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Отношения    воспитанника   и   персонала   дошкольной группы строятся  на  основе  сотрудничества, уважения  личности  ребенка и предоставления ему свободы развития в соответствии с индивидуальными особенностями.</w:t>
      </w:r>
    </w:p>
    <w:p w:rsidR="00044D6D" w:rsidRDefault="003633CE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 xml:space="preserve">Порядок     комплектования    персонала    дошкольной группы регламентируется уставом </w:t>
      </w:r>
      <w:r w:rsidR="001E568B" w:rsidRPr="001E568B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1E568B">
        <w:rPr>
          <w:rFonts w:ascii="Times New Roman" w:hAnsi="Times New Roman"/>
          <w:b w:val="0"/>
          <w:color w:val="000000"/>
          <w:sz w:val="22"/>
          <w:szCs w:val="22"/>
        </w:rPr>
        <w:t>огоучреждения</w:t>
      </w:r>
      <w:r w:rsidRPr="00044D6D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044D6D" w:rsidRDefault="003633CE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К педагогической деятельности в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044D6D" w:rsidRPr="00044D6D" w:rsidRDefault="003633CE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К педагогической деятельности не допускаются лица: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имеющие неснятую или непогашенную судимость за умышленные тяжкие и особо тяжкие преступления;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признанные недееспособными в установленном федеральным законом порядке;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044D6D" w:rsidRDefault="004B666C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Работники  </w:t>
      </w:r>
      <w:r w:rsidR="003633CE" w:rsidRPr="00044D6D">
        <w:rPr>
          <w:rFonts w:ascii="Times New Roman" w:hAnsi="Times New Roman"/>
          <w:b w:val="0"/>
          <w:color w:val="000000"/>
          <w:sz w:val="22"/>
          <w:szCs w:val="22"/>
        </w:rPr>
        <w:t xml:space="preserve">  образовательного учреждения имеют право: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на участие в управлении  образовательным учреждением в порядке, определяемом уставом учреждения;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на защиту профессиональной чести и достоинства.</w:t>
      </w:r>
    </w:p>
    <w:p w:rsidR="00044D6D" w:rsidRPr="00044D6D" w:rsidRDefault="003633CE" w:rsidP="00044D6D">
      <w:pPr>
        <w:pStyle w:val="2"/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Управление дошкольной группо</w:t>
      </w:r>
      <w:r w:rsidR="00044D6D">
        <w:rPr>
          <w:rFonts w:ascii="Times New Roman" w:hAnsi="Times New Roman"/>
          <w:b w:val="0"/>
          <w:color w:val="000000"/>
          <w:sz w:val="22"/>
          <w:szCs w:val="22"/>
        </w:rPr>
        <w:t>й</w:t>
      </w:r>
    </w:p>
    <w:p w:rsidR="00044D6D" w:rsidRDefault="003633CE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Непосредственное  руководство  дошкольной группой осуществляет заведующий.</w:t>
      </w:r>
    </w:p>
    <w:p w:rsidR="00044D6D" w:rsidRDefault="003633CE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 xml:space="preserve">Заведующий     дошкольной группой  назначается  приказом директора </w:t>
      </w:r>
      <w:r w:rsidR="00044D6D">
        <w:rPr>
          <w:rFonts w:ascii="Times New Roman" w:hAnsi="Times New Roman"/>
          <w:b w:val="0"/>
          <w:color w:val="000000"/>
          <w:sz w:val="22"/>
          <w:szCs w:val="22"/>
        </w:rPr>
        <w:t>образовательной организации</w:t>
      </w:r>
      <w:r w:rsidRPr="00044D6D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044D6D" w:rsidRDefault="004B666C" w:rsidP="00044D6D">
      <w:pPr>
        <w:pStyle w:val="2"/>
        <w:numPr>
          <w:ilvl w:val="1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Заведующий дошкольной группы</w:t>
      </w:r>
      <w:r w:rsidR="003633CE" w:rsidRPr="00044D6D">
        <w:rPr>
          <w:rFonts w:ascii="Times New Roman" w:hAnsi="Times New Roman"/>
          <w:b w:val="0"/>
          <w:color w:val="000000"/>
          <w:sz w:val="22"/>
          <w:szCs w:val="22"/>
        </w:rPr>
        <w:t>: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несёт ответственность за имущество    дошкольной группы в  соответствии с нормами трудового законодательства;</w:t>
      </w:r>
    </w:p>
    <w:p w:rsidR="00044D6D" w:rsidRDefault="003633CE" w:rsidP="00044D6D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 xml:space="preserve">ходатайствует перед директором </w:t>
      </w:r>
      <w:r w:rsidR="009B4152" w:rsidRPr="009B4152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9B4152">
        <w:rPr>
          <w:rFonts w:ascii="Times New Roman" w:hAnsi="Times New Roman"/>
          <w:b w:val="0"/>
          <w:color w:val="000000"/>
          <w:sz w:val="22"/>
          <w:szCs w:val="22"/>
        </w:rPr>
        <w:t>ого</w:t>
      </w:r>
      <w:r w:rsidR="009B4152" w:rsidRPr="009B4152">
        <w:rPr>
          <w:rFonts w:ascii="Times New Roman" w:hAnsi="Times New Roman"/>
          <w:b w:val="0"/>
          <w:color w:val="000000"/>
          <w:sz w:val="22"/>
          <w:szCs w:val="22"/>
        </w:rPr>
        <w:t xml:space="preserve"> учреждени</w:t>
      </w:r>
      <w:r w:rsidR="009B4152">
        <w:rPr>
          <w:rFonts w:ascii="Times New Roman" w:hAnsi="Times New Roman"/>
          <w:b w:val="0"/>
          <w:color w:val="000000"/>
          <w:sz w:val="22"/>
          <w:szCs w:val="22"/>
        </w:rPr>
        <w:t>я</w:t>
      </w:r>
      <w:r w:rsidRPr="00044D6D">
        <w:rPr>
          <w:rFonts w:ascii="Times New Roman" w:hAnsi="Times New Roman"/>
          <w:b w:val="0"/>
          <w:color w:val="000000"/>
          <w:sz w:val="22"/>
          <w:szCs w:val="22"/>
        </w:rPr>
        <w:t>о поощрении работников дошкольной группы,  наложении  взыскания;</w:t>
      </w:r>
    </w:p>
    <w:p w:rsidR="0031696F" w:rsidRPr="004B666C" w:rsidRDefault="003633CE" w:rsidP="0031696F">
      <w:pPr>
        <w:pStyle w:val="2"/>
        <w:numPr>
          <w:ilvl w:val="2"/>
          <w:numId w:val="13"/>
        </w:numPr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r w:rsidRPr="00044D6D">
        <w:rPr>
          <w:rFonts w:ascii="Times New Roman" w:hAnsi="Times New Roman"/>
          <w:b w:val="0"/>
          <w:color w:val="000000"/>
          <w:sz w:val="22"/>
          <w:szCs w:val="22"/>
        </w:rPr>
        <w:t xml:space="preserve">несет ответственность за деятельность дошкольной группы перед директором </w:t>
      </w:r>
      <w:r w:rsidR="009B4152" w:rsidRPr="009B4152">
        <w:rPr>
          <w:rFonts w:ascii="Times New Roman" w:hAnsi="Times New Roman"/>
          <w:b w:val="0"/>
          <w:color w:val="000000"/>
          <w:sz w:val="22"/>
          <w:szCs w:val="22"/>
        </w:rPr>
        <w:t>образовательн</w:t>
      </w:r>
      <w:r w:rsidR="009B4152">
        <w:rPr>
          <w:rFonts w:ascii="Times New Roman" w:hAnsi="Times New Roman"/>
          <w:b w:val="0"/>
          <w:color w:val="000000"/>
          <w:sz w:val="22"/>
          <w:szCs w:val="22"/>
        </w:rPr>
        <w:t>ого учреждения</w:t>
      </w:r>
      <w:r w:rsidRPr="00044D6D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4B666C" w:rsidRPr="0031696F" w:rsidRDefault="004B666C" w:rsidP="004B666C">
      <w:pPr>
        <w:pStyle w:val="2"/>
        <w:spacing w:before="0" w:beforeAutospacing="0" w:after="0" w:afterAutospacing="0"/>
        <w:ind w:left="1080" w:firstLine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CC4FD4" w:rsidRPr="004B666C" w:rsidRDefault="00CC4FD4" w:rsidP="004B666C">
      <w:pPr>
        <w:spacing w:before="0" w:beforeAutospacing="0" w:after="0" w:afterAutospacing="0"/>
        <w:ind w:left="0" w:firstLine="0"/>
        <w:jc w:val="left"/>
        <w:rPr>
          <w:bCs/>
          <w:color w:val="000000"/>
          <w:sz w:val="22"/>
          <w:szCs w:val="22"/>
        </w:rPr>
      </w:pPr>
    </w:p>
    <w:p w:rsidR="004B666C" w:rsidRPr="0054454E" w:rsidRDefault="004B666C" w:rsidP="004B666C">
      <w:pPr>
        <w:spacing w:before="0" w:beforeAutospacing="0" w:after="0" w:afterAutospacing="0"/>
        <w:ind w:left="0" w:firstLine="0"/>
        <w:jc w:val="left"/>
        <w:rPr>
          <w:sz w:val="22"/>
          <w:szCs w:val="22"/>
        </w:rPr>
        <w:sectPr w:rsidR="004B666C" w:rsidRPr="0054454E" w:rsidSect="007133BA">
          <w:type w:val="continuous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CC4FD4" w:rsidRPr="0054454E" w:rsidRDefault="00CC4FD4" w:rsidP="004B666C">
      <w:pPr>
        <w:spacing w:before="0" w:beforeAutospacing="0" w:after="0" w:afterAutospacing="0"/>
        <w:ind w:left="360"/>
        <w:rPr>
          <w:b/>
          <w:color w:val="000000"/>
          <w:sz w:val="22"/>
          <w:szCs w:val="22"/>
        </w:rPr>
      </w:pPr>
    </w:p>
    <w:sectPr w:rsidR="00CC4FD4" w:rsidRPr="0054454E" w:rsidSect="004B666C">
      <w:type w:val="continuous"/>
      <w:pgSz w:w="11906" w:h="16838"/>
      <w:pgMar w:top="1134" w:right="850" w:bottom="1134" w:left="1260" w:header="708" w:footer="708" w:gutter="0"/>
      <w:cols w:num="3" w:space="708" w:equalWidth="0">
        <w:col w:w="2793" w:space="708"/>
        <w:col w:w="2793" w:space="708"/>
        <w:col w:w="27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BA" w:rsidRDefault="00AA71BA">
      <w:r>
        <w:separator/>
      </w:r>
    </w:p>
  </w:endnote>
  <w:endnote w:type="continuationSeparator" w:id="1">
    <w:p w:rsidR="00AA71BA" w:rsidRDefault="00AA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BA" w:rsidRDefault="00AA71BA">
      <w:r>
        <w:separator/>
      </w:r>
    </w:p>
  </w:footnote>
  <w:footnote w:type="continuationSeparator" w:id="1">
    <w:p w:rsidR="00AA71BA" w:rsidRDefault="00AA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F1" w:rsidRPr="0013597D" w:rsidRDefault="00CD0C69" w:rsidP="00BC1C5A">
    <w:pPr>
      <w:pStyle w:val="a3"/>
      <w:jc w:val="right"/>
      <w:rPr>
        <w:sz w:val="20"/>
      </w:rPr>
    </w:pPr>
    <w:r>
      <w:rPr>
        <w:rStyle w:val="a5"/>
        <w:sz w:val="20"/>
      </w:rPr>
      <w:t>страница</w:t>
    </w:r>
    <w:r w:rsidR="003B28F1" w:rsidRPr="0013597D">
      <w:rPr>
        <w:rStyle w:val="a5"/>
        <w:sz w:val="20"/>
      </w:rPr>
      <w:t xml:space="preserve">: </w:t>
    </w:r>
    <w:r w:rsidR="003551E9" w:rsidRPr="0013597D">
      <w:rPr>
        <w:rStyle w:val="a5"/>
        <w:sz w:val="20"/>
      </w:rPr>
      <w:fldChar w:fldCharType="begin"/>
    </w:r>
    <w:r w:rsidR="003B28F1" w:rsidRPr="0013597D">
      <w:rPr>
        <w:rStyle w:val="a5"/>
        <w:sz w:val="20"/>
      </w:rPr>
      <w:instrText xml:space="preserve"> PAGE </w:instrText>
    </w:r>
    <w:r w:rsidR="003551E9" w:rsidRPr="0013597D">
      <w:rPr>
        <w:rStyle w:val="a5"/>
        <w:sz w:val="20"/>
      </w:rPr>
      <w:fldChar w:fldCharType="separate"/>
    </w:r>
    <w:r w:rsidR="0062581F">
      <w:rPr>
        <w:rStyle w:val="a5"/>
        <w:noProof/>
        <w:sz w:val="20"/>
      </w:rPr>
      <w:t>1</w:t>
    </w:r>
    <w:r w:rsidR="003551E9" w:rsidRPr="0013597D">
      <w:rPr>
        <w:rStyle w:val="a5"/>
        <w:sz w:val="20"/>
      </w:rPr>
      <w:fldChar w:fldCharType="end"/>
    </w:r>
    <w:r w:rsidR="003B28F1" w:rsidRPr="0013597D">
      <w:rPr>
        <w:rStyle w:val="a5"/>
        <w:sz w:val="20"/>
      </w:rPr>
      <w:t xml:space="preserve">, всего </w:t>
    </w:r>
    <w:r>
      <w:rPr>
        <w:rStyle w:val="a5"/>
        <w:sz w:val="20"/>
      </w:rPr>
      <w:t>страниц</w:t>
    </w:r>
    <w:r w:rsidR="003B28F1" w:rsidRPr="0013597D">
      <w:rPr>
        <w:rStyle w:val="a5"/>
        <w:sz w:val="20"/>
      </w:rPr>
      <w:t xml:space="preserve">: </w:t>
    </w:r>
    <w:r w:rsidR="003551E9" w:rsidRPr="0013597D">
      <w:rPr>
        <w:rStyle w:val="a5"/>
        <w:sz w:val="20"/>
      </w:rPr>
      <w:fldChar w:fldCharType="begin"/>
    </w:r>
    <w:r w:rsidR="003B28F1" w:rsidRPr="0013597D">
      <w:rPr>
        <w:rStyle w:val="a5"/>
        <w:sz w:val="20"/>
      </w:rPr>
      <w:instrText xml:space="preserve"> NUMPAGES </w:instrText>
    </w:r>
    <w:r w:rsidR="003551E9" w:rsidRPr="0013597D">
      <w:rPr>
        <w:rStyle w:val="a5"/>
        <w:sz w:val="20"/>
      </w:rPr>
      <w:fldChar w:fldCharType="separate"/>
    </w:r>
    <w:r w:rsidR="0062581F">
      <w:rPr>
        <w:rStyle w:val="a5"/>
        <w:noProof/>
        <w:sz w:val="20"/>
      </w:rPr>
      <w:t>4</w:t>
    </w:r>
    <w:r w:rsidR="003551E9" w:rsidRPr="0013597D">
      <w:rPr>
        <w:rStyle w:val="a5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03C"/>
    <w:multiLevelType w:val="hybridMultilevel"/>
    <w:tmpl w:val="DAA2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11C"/>
    <w:multiLevelType w:val="hybridMultilevel"/>
    <w:tmpl w:val="39D043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3353DC"/>
    <w:multiLevelType w:val="multilevel"/>
    <w:tmpl w:val="C576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B72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13F0C"/>
    <w:multiLevelType w:val="multilevel"/>
    <w:tmpl w:val="C576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A24205"/>
    <w:multiLevelType w:val="multilevel"/>
    <w:tmpl w:val="12BA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01F2A14"/>
    <w:multiLevelType w:val="hybridMultilevel"/>
    <w:tmpl w:val="282EF816"/>
    <w:lvl w:ilvl="0" w:tplc="1F185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1401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F5E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1F76F05"/>
    <w:multiLevelType w:val="hybridMultilevel"/>
    <w:tmpl w:val="D56AF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338A5"/>
    <w:multiLevelType w:val="multilevel"/>
    <w:tmpl w:val="C576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73157D3"/>
    <w:multiLevelType w:val="multilevel"/>
    <w:tmpl w:val="2D44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8D132BA"/>
    <w:multiLevelType w:val="multilevel"/>
    <w:tmpl w:val="B29CA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C257D53"/>
    <w:multiLevelType w:val="multilevel"/>
    <w:tmpl w:val="C576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D7A23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E1E5346"/>
    <w:multiLevelType w:val="multilevel"/>
    <w:tmpl w:val="9AAC5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134" w:hanging="227"/>
      </w:pPr>
      <w:rPr>
        <w:rFonts w:hint="default"/>
        <w:sz w:val="24"/>
      </w:rPr>
    </w:lvl>
    <w:lvl w:ilvl="3">
      <w:start w:val="1"/>
      <w:numFmt w:val="russianLower"/>
      <w:lvlText w:val="%4)"/>
      <w:lvlJc w:val="left"/>
      <w:pPr>
        <w:tabs>
          <w:tab w:val="num" w:pos="1531"/>
        </w:tabs>
        <w:ind w:left="130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78A4C81"/>
    <w:multiLevelType w:val="multilevel"/>
    <w:tmpl w:val="C576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F8E"/>
    <w:rsid w:val="00041316"/>
    <w:rsid w:val="00044D6D"/>
    <w:rsid w:val="00065935"/>
    <w:rsid w:val="000766DF"/>
    <w:rsid w:val="000C5509"/>
    <w:rsid w:val="000F2535"/>
    <w:rsid w:val="00124744"/>
    <w:rsid w:val="0013597D"/>
    <w:rsid w:val="00172390"/>
    <w:rsid w:val="00176F37"/>
    <w:rsid w:val="00182DEF"/>
    <w:rsid w:val="001E568B"/>
    <w:rsid w:val="001F0E17"/>
    <w:rsid w:val="001F69AC"/>
    <w:rsid w:val="00214E0D"/>
    <w:rsid w:val="002A7AE5"/>
    <w:rsid w:val="002C1F8E"/>
    <w:rsid w:val="00315F35"/>
    <w:rsid w:val="0031696F"/>
    <w:rsid w:val="00325895"/>
    <w:rsid w:val="00333480"/>
    <w:rsid w:val="003366F1"/>
    <w:rsid w:val="0034296D"/>
    <w:rsid w:val="00346929"/>
    <w:rsid w:val="0035414D"/>
    <w:rsid w:val="003551E9"/>
    <w:rsid w:val="003616E8"/>
    <w:rsid w:val="003633CE"/>
    <w:rsid w:val="00390C81"/>
    <w:rsid w:val="0039338D"/>
    <w:rsid w:val="003B28F1"/>
    <w:rsid w:val="003B51CA"/>
    <w:rsid w:val="003F6BD9"/>
    <w:rsid w:val="003F6D05"/>
    <w:rsid w:val="00400B3F"/>
    <w:rsid w:val="00416BD6"/>
    <w:rsid w:val="004412E2"/>
    <w:rsid w:val="00476282"/>
    <w:rsid w:val="004B666C"/>
    <w:rsid w:val="004E5A8F"/>
    <w:rsid w:val="004F3F28"/>
    <w:rsid w:val="0054454E"/>
    <w:rsid w:val="005A55C6"/>
    <w:rsid w:val="005C5FAA"/>
    <w:rsid w:val="005D6C92"/>
    <w:rsid w:val="005D6CFB"/>
    <w:rsid w:val="0062581F"/>
    <w:rsid w:val="00654B30"/>
    <w:rsid w:val="006A505A"/>
    <w:rsid w:val="006C34E1"/>
    <w:rsid w:val="006D2B52"/>
    <w:rsid w:val="006D70A2"/>
    <w:rsid w:val="007133BA"/>
    <w:rsid w:val="00763E74"/>
    <w:rsid w:val="00782B0F"/>
    <w:rsid w:val="007C4811"/>
    <w:rsid w:val="007D35B1"/>
    <w:rsid w:val="007E5960"/>
    <w:rsid w:val="00844778"/>
    <w:rsid w:val="008503F1"/>
    <w:rsid w:val="00852D65"/>
    <w:rsid w:val="008B7B0B"/>
    <w:rsid w:val="008F71F2"/>
    <w:rsid w:val="00921664"/>
    <w:rsid w:val="00931B98"/>
    <w:rsid w:val="0094028B"/>
    <w:rsid w:val="00997F3D"/>
    <w:rsid w:val="009B4152"/>
    <w:rsid w:val="009B6B8D"/>
    <w:rsid w:val="009B7FCB"/>
    <w:rsid w:val="009D0BAE"/>
    <w:rsid w:val="009D70CC"/>
    <w:rsid w:val="00A068E6"/>
    <w:rsid w:val="00A12B14"/>
    <w:rsid w:val="00AA71BA"/>
    <w:rsid w:val="00AD0829"/>
    <w:rsid w:val="00AF02B2"/>
    <w:rsid w:val="00B600D8"/>
    <w:rsid w:val="00BC1C5A"/>
    <w:rsid w:val="00BE019A"/>
    <w:rsid w:val="00C00146"/>
    <w:rsid w:val="00CC4FD4"/>
    <w:rsid w:val="00CD0C69"/>
    <w:rsid w:val="00CD51D1"/>
    <w:rsid w:val="00D01FF4"/>
    <w:rsid w:val="00D33EA0"/>
    <w:rsid w:val="00D526DF"/>
    <w:rsid w:val="00D7785E"/>
    <w:rsid w:val="00D81F34"/>
    <w:rsid w:val="00D87616"/>
    <w:rsid w:val="00DF2540"/>
    <w:rsid w:val="00E27765"/>
    <w:rsid w:val="00EF7B8E"/>
    <w:rsid w:val="00F07A07"/>
    <w:rsid w:val="00F14229"/>
    <w:rsid w:val="00F32D7F"/>
    <w:rsid w:val="00F53038"/>
    <w:rsid w:val="00F95911"/>
    <w:rsid w:val="00FE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38D"/>
    <w:pPr>
      <w:spacing w:before="100" w:beforeAutospacing="1" w:after="100" w:afterAutospacing="1"/>
      <w:ind w:left="357" w:hanging="357"/>
      <w:jc w:val="both"/>
    </w:pPr>
    <w:rPr>
      <w:sz w:val="24"/>
      <w:szCs w:val="24"/>
    </w:rPr>
  </w:style>
  <w:style w:type="paragraph" w:styleId="2">
    <w:name w:val="heading 2"/>
    <w:basedOn w:val="a"/>
    <w:qFormat/>
    <w:rsid w:val="00176F37"/>
    <w:pPr>
      <w:outlineLvl w:val="1"/>
    </w:pPr>
    <w:rPr>
      <w:rFonts w:ascii="Verdana" w:hAnsi="Verdana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6F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66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66F1"/>
  </w:style>
  <w:style w:type="paragraph" w:styleId="a6">
    <w:name w:val="No Spacing"/>
    <w:uiPriority w:val="1"/>
    <w:qFormat/>
    <w:rsid w:val="008503F1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4B66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B6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1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4;&#1086;&#1082;&#1091;&#1084;&#1077;&#1085;&#1090;&#1099;%20&#1056;&#1091;&#1082;&#1086;&#1074;&#1086;&#1076;&#1080;&#1090;&#1077;&#1083;&#1100;%20&#1054;&#1054;\&#1044;&#1086;&#1082;&#1091;&#1084;&#1077;&#1085;&#1090;&#1072;&#1094;&#1080;&#1103;\&#1055;&#1086;&#1083;&#1086;&#1078;&#1077;&#1085;&#1080;&#1103;\&#1055;&#1086;&#1083;&#1086;&#1078;&#1077;&#1085;&#1080;&#1077;_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UY64RKD3525W-980323119-116</_dlc_DocId>
    <_dlc_DocIdUrl xmlns="381de02c-9f9a-433d-92f2-47de9e7bf4a6">
      <Url>http://edu-sps.koiro.local/Antropovo/Palkino/_layouts/15/DocIdRedir.aspx?ID=UY64RKD3525W-980323119-116</Url>
      <Description>UY64RKD3525W-980323119-116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1C5541-F07B-41A5-8086-8D8130C314DD}"/>
</file>

<file path=customXml/itemProps2.xml><?xml version="1.0" encoding="utf-8"?>
<ds:datastoreItem xmlns:ds="http://schemas.openxmlformats.org/officeDocument/2006/customXml" ds:itemID="{E38FCD83-8530-484E-B021-325B189F86A6}"/>
</file>

<file path=customXml/itemProps3.xml><?xml version="1.0" encoding="utf-8"?>
<ds:datastoreItem xmlns:ds="http://schemas.openxmlformats.org/officeDocument/2006/customXml" ds:itemID="{6B376FBD-F952-4787-BA86-B0C5AD006793}"/>
</file>

<file path=customXml/itemProps4.xml><?xml version="1.0" encoding="utf-8"?>
<ds:datastoreItem xmlns:ds="http://schemas.openxmlformats.org/officeDocument/2006/customXml" ds:itemID="{7CBD48A3-8067-463C-BC98-E2A8B6C17D9B}"/>
</file>

<file path=customXml/itemProps5.xml><?xml version="1.0" encoding="utf-8"?>
<ds:datastoreItem xmlns:ds="http://schemas.openxmlformats.org/officeDocument/2006/customXml" ds:itemID="{5C61ECCB-7C80-45F3-9758-ABB628478B93}"/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Положение_проект</Template>
  <TotalTime>0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школьной формы</vt:lpstr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школьной формы</dc:title>
  <dc:creator>Руководитель ОО</dc:creator>
  <cp:lastModifiedBy>user</cp:lastModifiedBy>
  <cp:revision>2</cp:revision>
  <cp:lastPrinted>2017-01-22T15:08:00Z</cp:lastPrinted>
  <dcterms:created xsi:type="dcterms:W3CDTF">2017-01-23T07:59:00Z</dcterms:created>
  <dcterms:modified xsi:type="dcterms:W3CDTF">2017-01-23T07:59:00Z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1c8961ca-6335-44b8-bfd6-995de4565bbe</vt:lpwstr>
  </property>
</Properties>
</file>