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CC5F2" w14:textId="77777777" w:rsidR="00543A45" w:rsidRDefault="00543A45" w:rsidP="00C62B0D">
      <w:pPr>
        <w:pStyle w:val="a3"/>
        <w:outlineLvl w:val="0"/>
        <w:rPr>
          <w:szCs w:val="24"/>
        </w:rPr>
      </w:pPr>
      <w:r>
        <w:rPr>
          <w:szCs w:val="24"/>
        </w:rPr>
        <w:t>АДМИНИСТРАЦИЯ</w:t>
      </w:r>
    </w:p>
    <w:p w14:paraId="6FE2BB1D" w14:textId="77777777" w:rsidR="00543A45" w:rsidRDefault="00543A45" w:rsidP="00C62B0D">
      <w:pPr>
        <w:pStyle w:val="a3"/>
        <w:ind w:left="1134"/>
        <w:outlineLvl w:val="0"/>
        <w:rPr>
          <w:szCs w:val="24"/>
        </w:rPr>
      </w:pPr>
      <w:r>
        <w:rPr>
          <w:szCs w:val="24"/>
        </w:rPr>
        <w:t xml:space="preserve">АНТРОПОВСКОГО МУНИЦИПАЛЬНОГО </w:t>
      </w:r>
      <w:r w:rsidR="00C62B0D">
        <w:rPr>
          <w:szCs w:val="24"/>
        </w:rPr>
        <w:t>ОКРУГА</w:t>
      </w:r>
    </w:p>
    <w:p w14:paraId="68313E72" w14:textId="77777777" w:rsidR="00543A45" w:rsidRDefault="00543A45" w:rsidP="00C62B0D">
      <w:pPr>
        <w:pStyle w:val="a3"/>
        <w:ind w:left="1134"/>
        <w:outlineLvl w:val="0"/>
        <w:rPr>
          <w:szCs w:val="24"/>
        </w:rPr>
      </w:pPr>
      <w:r>
        <w:rPr>
          <w:szCs w:val="24"/>
        </w:rPr>
        <w:t>КОСТРОМСКОЙ ОБЛАСТИ</w:t>
      </w:r>
    </w:p>
    <w:p w14:paraId="44357F72" w14:textId="77777777" w:rsidR="00543A45" w:rsidRDefault="00543A45" w:rsidP="00C62B0D">
      <w:pPr>
        <w:pStyle w:val="a5"/>
        <w:ind w:left="1134"/>
        <w:outlineLvl w:val="0"/>
        <w:rPr>
          <w:spacing w:val="34"/>
          <w:sz w:val="24"/>
          <w:szCs w:val="24"/>
        </w:rPr>
      </w:pPr>
    </w:p>
    <w:p w14:paraId="5366FEB2" w14:textId="77777777" w:rsidR="00543A45" w:rsidRDefault="00543A45" w:rsidP="00C62B0D">
      <w:pPr>
        <w:pStyle w:val="a5"/>
        <w:ind w:left="1134"/>
        <w:outlineLvl w:val="0"/>
        <w:rPr>
          <w:spacing w:val="34"/>
          <w:sz w:val="24"/>
          <w:szCs w:val="24"/>
        </w:rPr>
      </w:pPr>
      <w:r>
        <w:rPr>
          <w:spacing w:val="34"/>
          <w:sz w:val="24"/>
          <w:szCs w:val="24"/>
        </w:rPr>
        <w:t>ПОСТАНОВЛЕНИЕ</w:t>
      </w:r>
    </w:p>
    <w:p w14:paraId="3145DB0A" w14:textId="77777777" w:rsidR="00543A45" w:rsidRDefault="00543A45" w:rsidP="00C62B0D">
      <w:pPr>
        <w:pStyle w:val="a5"/>
        <w:ind w:left="1134"/>
        <w:rPr>
          <w:b w:val="0"/>
          <w:sz w:val="24"/>
          <w:szCs w:val="24"/>
        </w:rPr>
      </w:pPr>
    </w:p>
    <w:p w14:paraId="5FF0E972" w14:textId="77777777" w:rsidR="00543A45" w:rsidRDefault="00543A45" w:rsidP="00543A45">
      <w:pPr>
        <w:pStyle w:val="a5"/>
        <w:ind w:left="1134" w:firstLine="426"/>
        <w:jc w:val="both"/>
        <w:rPr>
          <w:b w:val="0"/>
          <w:sz w:val="24"/>
          <w:szCs w:val="24"/>
        </w:rPr>
      </w:pPr>
    </w:p>
    <w:p w14:paraId="383899F3" w14:textId="77777777" w:rsidR="00543A45" w:rsidRDefault="003B29BA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«</w:t>
      </w:r>
      <w:r w:rsidR="00155C59">
        <w:rPr>
          <w:rFonts w:ascii="Times New Roman" w:hAnsi="Times New Roman" w:cs="Times New Roman"/>
          <w:sz w:val="24"/>
          <w:szCs w:val="24"/>
        </w:rPr>
        <w:t xml:space="preserve"> </w:t>
      </w:r>
      <w:r w:rsidR="00801F32">
        <w:rPr>
          <w:rFonts w:ascii="Times New Roman" w:hAnsi="Times New Roman" w:cs="Times New Roman"/>
          <w:sz w:val="24"/>
          <w:szCs w:val="24"/>
        </w:rPr>
        <w:t xml:space="preserve">12 </w:t>
      </w:r>
      <w:r w:rsidR="00C62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1F32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C62B0D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 xml:space="preserve"> года                                    </w:t>
      </w:r>
      <w:r w:rsidR="00C62B0D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155C59">
        <w:rPr>
          <w:rFonts w:ascii="Times New Roman" w:hAnsi="Times New Roman" w:cs="Times New Roman"/>
          <w:sz w:val="24"/>
          <w:szCs w:val="24"/>
        </w:rPr>
        <w:t xml:space="preserve"> </w:t>
      </w:r>
      <w:r w:rsidR="00543A45">
        <w:rPr>
          <w:rFonts w:ascii="Times New Roman" w:hAnsi="Times New Roman" w:cs="Times New Roman"/>
          <w:sz w:val="24"/>
          <w:szCs w:val="24"/>
        </w:rPr>
        <w:t xml:space="preserve"> </w:t>
      </w:r>
      <w:r w:rsidR="00801F32">
        <w:rPr>
          <w:rFonts w:ascii="Times New Roman" w:hAnsi="Times New Roman" w:cs="Times New Roman"/>
          <w:sz w:val="24"/>
          <w:szCs w:val="24"/>
        </w:rPr>
        <w:t>42</w:t>
      </w:r>
      <w:r w:rsidR="00543A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E76C974" w14:textId="77777777" w:rsidR="00543A45" w:rsidRDefault="00543A45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1B6099" w14:textId="77777777" w:rsidR="00543A45" w:rsidRDefault="00543A45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организации отдыха,</w:t>
      </w:r>
    </w:p>
    <w:p w14:paraId="5B55B85A" w14:textId="77777777" w:rsidR="00543A45" w:rsidRDefault="00543A45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оздоровления и занятости детей и </w:t>
      </w:r>
    </w:p>
    <w:p w14:paraId="028E4EAF" w14:textId="77777777" w:rsidR="00543A45" w:rsidRDefault="003B29BA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 в летний период 202</w:t>
      </w:r>
      <w:r w:rsidR="00C62B0D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286D37F6" w14:textId="77777777" w:rsidR="00543A45" w:rsidRDefault="00543A45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Антроповском муниципальном </w:t>
      </w:r>
      <w:r w:rsidR="00C62B0D">
        <w:rPr>
          <w:rFonts w:ascii="Times New Roman" w:hAnsi="Times New Roman" w:cs="Times New Roman"/>
          <w:sz w:val="24"/>
          <w:szCs w:val="24"/>
        </w:rPr>
        <w:t>округе</w:t>
      </w:r>
    </w:p>
    <w:p w14:paraId="0108AE8B" w14:textId="77777777" w:rsidR="00543A45" w:rsidRDefault="00543A45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CAA44" w14:textId="7EBE1787" w:rsidR="00543A45" w:rsidRDefault="00BE045C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r w:rsidR="00543A45">
        <w:rPr>
          <w:rFonts w:ascii="Times New Roman" w:hAnsi="Times New Roman" w:cs="Times New Roman"/>
          <w:sz w:val="24"/>
          <w:szCs w:val="24"/>
        </w:rPr>
        <w:t>нормативным</w:t>
      </w:r>
      <w:r w:rsidR="003B29BA">
        <w:rPr>
          <w:rFonts w:ascii="Times New Roman" w:hAnsi="Times New Roman" w:cs="Times New Roman"/>
          <w:sz w:val="24"/>
          <w:szCs w:val="24"/>
        </w:rPr>
        <w:t>и документами Правительства РФ, постановлением</w:t>
      </w:r>
      <w:r w:rsidR="00543A45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</w:t>
      </w:r>
      <w:r w:rsidR="003B2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региональной программы «Организация и обеспечение отдыха, оздоровления и занятости детей в Костромской области в 202</w:t>
      </w:r>
      <w:r w:rsidR="00801F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году»</w:t>
      </w:r>
      <w:r w:rsidR="00543A45">
        <w:rPr>
          <w:rFonts w:ascii="Times New Roman" w:hAnsi="Times New Roman" w:cs="Times New Roman"/>
          <w:sz w:val="24"/>
          <w:szCs w:val="24"/>
        </w:rPr>
        <w:t xml:space="preserve">, а также в целях  полноценного отдыха, оздоровления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3A45">
        <w:rPr>
          <w:rFonts w:ascii="Times New Roman" w:hAnsi="Times New Roman" w:cs="Times New Roman"/>
          <w:sz w:val="24"/>
          <w:szCs w:val="24"/>
        </w:rPr>
        <w:t xml:space="preserve"> занятости детей и</w:t>
      </w:r>
      <w:r>
        <w:rPr>
          <w:rFonts w:ascii="Times New Roman" w:hAnsi="Times New Roman" w:cs="Times New Roman"/>
          <w:sz w:val="24"/>
          <w:szCs w:val="24"/>
        </w:rPr>
        <w:t xml:space="preserve"> подростков в летний период 202</w:t>
      </w:r>
      <w:r w:rsidR="00801F32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Антроповском муниципальном </w:t>
      </w:r>
      <w:r w:rsidR="00801F32">
        <w:rPr>
          <w:rFonts w:ascii="Times New Roman" w:hAnsi="Times New Roman" w:cs="Times New Roman"/>
          <w:sz w:val="24"/>
          <w:szCs w:val="24"/>
        </w:rPr>
        <w:t>округе</w:t>
      </w:r>
    </w:p>
    <w:p w14:paraId="77BCCD24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6CC99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ПОСТАНОВЛЯЮ:</w:t>
      </w:r>
    </w:p>
    <w:p w14:paraId="02B3E06E" w14:textId="77777777" w:rsidR="00543A45" w:rsidRDefault="00543A45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1.Утвердить:</w:t>
      </w:r>
    </w:p>
    <w:p w14:paraId="49B57D14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Программу по организации отдыха, оздоровления, занятости детей и</w:t>
      </w:r>
      <w:r w:rsidR="00BE045C">
        <w:rPr>
          <w:rFonts w:ascii="Times New Roman" w:hAnsi="Times New Roman" w:cs="Times New Roman"/>
          <w:sz w:val="24"/>
          <w:szCs w:val="24"/>
        </w:rPr>
        <w:t xml:space="preserve"> подростков в летний период 202</w:t>
      </w:r>
      <w:r w:rsidR="00801F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Антроповском муниципальном </w:t>
      </w:r>
      <w:r w:rsidR="00801F32">
        <w:rPr>
          <w:rFonts w:ascii="Times New Roman" w:hAnsi="Times New Roman" w:cs="Times New Roman"/>
          <w:sz w:val="24"/>
          <w:szCs w:val="24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 xml:space="preserve">  (приложение № 1).</w:t>
      </w:r>
    </w:p>
    <w:p w14:paraId="528C4D0C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межведомственного координационного Совета по организации отдыха, оздоровления, занятости детей и</w:t>
      </w:r>
      <w:r w:rsidR="00235FB5">
        <w:rPr>
          <w:rFonts w:ascii="Times New Roman" w:hAnsi="Times New Roman" w:cs="Times New Roman"/>
          <w:sz w:val="24"/>
          <w:szCs w:val="24"/>
        </w:rPr>
        <w:t xml:space="preserve"> подростков в летний период 202</w:t>
      </w:r>
      <w:r w:rsidR="00801F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Антроповском муниципальном </w:t>
      </w:r>
      <w:r w:rsidR="00801F32">
        <w:rPr>
          <w:rFonts w:ascii="Times New Roman" w:hAnsi="Times New Roman" w:cs="Times New Roman"/>
          <w:sz w:val="24"/>
          <w:szCs w:val="24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14:paraId="6B749B99" w14:textId="77777777" w:rsidR="00760F1A" w:rsidRDefault="00543A45" w:rsidP="00760F1A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1.3.Состав комиссии по приемке баз оздоровительных лагерей (приложение № 3).</w:t>
      </w:r>
    </w:p>
    <w:p w14:paraId="73823F67" w14:textId="77777777" w:rsidR="00543A45" w:rsidRPr="00760F1A" w:rsidRDefault="00760F1A" w:rsidP="00760F1A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A45" w:rsidRPr="00760F1A">
        <w:rPr>
          <w:rFonts w:ascii="Times New Roman" w:hAnsi="Times New Roman" w:cs="Times New Roman"/>
          <w:sz w:val="24"/>
          <w:szCs w:val="24"/>
        </w:rPr>
        <w:t>1.4.</w:t>
      </w:r>
      <w:r w:rsidR="00543A45" w:rsidRPr="00760F1A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 </w:t>
      </w:r>
      <w:r w:rsidR="00543A45" w:rsidRPr="00760F1A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Реестр </w:t>
      </w:r>
      <w:r w:rsidR="00543A45" w:rsidRPr="00760F1A">
        <w:rPr>
          <w:rFonts w:ascii="Times New Roman" w:hAnsi="Times New Roman" w:cs="Times New Roman"/>
          <w:bCs/>
          <w:sz w:val="24"/>
          <w:szCs w:val="24"/>
        </w:rPr>
        <w:t xml:space="preserve">разновозрастных отрядов на территории Антроповского муниципального </w:t>
      </w:r>
      <w:r w:rsidR="00801F32">
        <w:rPr>
          <w:rFonts w:ascii="Times New Roman" w:hAnsi="Times New Roman" w:cs="Times New Roman"/>
          <w:bCs/>
          <w:sz w:val="24"/>
          <w:szCs w:val="24"/>
        </w:rPr>
        <w:t>округа</w:t>
      </w:r>
      <w:r w:rsidR="00543A45" w:rsidRPr="00760F1A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801F32">
        <w:rPr>
          <w:rFonts w:ascii="Times New Roman" w:hAnsi="Times New Roman" w:cs="Times New Roman"/>
          <w:bCs/>
          <w:sz w:val="24"/>
          <w:szCs w:val="24"/>
        </w:rPr>
        <w:t>5</w:t>
      </w:r>
      <w:r w:rsidR="00543A45" w:rsidRPr="00760F1A">
        <w:rPr>
          <w:rFonts w:ascii="Times New Roman" w:hAnsi="Times New Roman" w:cs="Times New Roman"/>
          <w:bCs/>
          <w:sz w:val="24"/>
          <w:szCs w:val="24"/>
        </w:rPr>
        <w:t xml:space="preserve"> году (приложение № 4).</w:t>
      </w:r>
    </w:p>
    <w:p w14:paraId="66C75850" w14:textId="77777777" w:rsidR="00543A45" w:rsidRDefault="00543A45" w:rsidP="00543A45">
      <w:pPr>
        <w:pStyle w:val="1"/>
        <w:ind w:left="1134"/>
        <w:contextualSpacing/>
        <w:jc w:val="both"/>
      </w:pPr>
      <w:r>
        <w:t xml:space="preserve">      2. Координацию всей работы по реализации Программы возложить на межведомственный координационный Совет по организации отдыха, оздоровления и занятости детей и подростков в летний  период 202</w:t>
      </w:r>
      <w:r w:rsidR="00DF3992">
        <w:t>5</w:t>
      </w:r>
      <w:r>
        <w:t xml:space="preserve"> года (</w:t>
      </w:r>
      <w:proofErr w:type="spellStart"/>
      <w:r>
        <w:t>М.Е.Белорукову</w:t>
      </w:r>
      <w:proofErr w:type="spellEnd"/>
      <w:r>
        <w:t>).</w:t>
      </w:r>
    </w:p>
    <w:p w14:paraId="0893E5AF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за организацию работы по ведомствам возложить:</w:t>
      </w:r>
    </w:p>
    <w:p w14:paraId="2CDF1E47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Пришкольные лагеря с дневным пребыванием детей,</w:t>
      </w:r>
      <w:r w:rsidR="007D7034">
        <w:rPr>
          <w:rFonts w:ascii="Times New Roman" w:hAnsi="Times New Roman" w:cs="Times New Roman"/>
          <w:sz w:val="24"/>
          <w:szCs w:val="24"/>
        </w:rPr>
        <w:t xml:space="preserve"> круглосуточные лагеря,</w:t>
      </w:r>
      <w:r>
        <w:rPr>
          <w:rFonts w:ascii="Times New Roman" w:hAnsi="Times New Roman" w:cs="Times New Roman"/>
          <w:sz w:val="24"/>
          <w:szCs w:val="24"/>
        </w:rPr>
        <w:t xml:space="preserve"> работа трудовых звеньев и разновозрастных отрядов при </w:t>
      </w:r>
      <w:r w:rsidR="007D7034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7D7034">
        <w:rPr>
          <w:rFonts w:ascii="Times New Roman" w:hAnsi="Times New Roman" w:cs="Times New Roman"/>
          <w:sz w:val="24"/>
          <w:szCs w:val="24"/>
        </w:rPr>
        <w:t>, МБОО ДО Дом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992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DF399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И.Г.Кудряшову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6994A03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Дети, находящиеся в трудной  жизненной ситуации, состоящие на контролях в ПДН ПП №13 МО МВД России «Нейский» и КДН и ЗП Антроповского муниципального </w:t>
      </w:r>
      <w:r w:rsidR="00DF399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 на ОГБУ «Антроповский комплексный центр социального обслуживания населения»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А.Г.Воротникова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4802" w:rsidRPr="00B910EC">
        <w:rPr>
          <w:rFonts w:ascii="Times New Roman" w:hAnsi="Times New Roman" w:cs="Times New Roman"/>
          <w:sz w:val="24"/>
          <w:szCs w:val="24"/>
        </w:rPr>
        <w:lastRenderedPageBreak/>
        <w:t>Д.А.Орлову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>), ПДН  ПП №13 МО МВД РФ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Ю.Л.Кувшинову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М.Ю.Чепасову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КДН и ЗП </w:t>
      </w:r>
      <w:r w:rsidR="007D7034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М.Е.Белорукову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F3992">
        <w:rPr>
          <w:rFonts w:ascii="Times New Roman" w:hAnsi="Times New Roman" w:cs="Times New Roman"/>
          <w:sz w:val="24"/>
          <w:szCs w:val="24"/>
        </w:rPr>
        <w:t>Л.Б.Хаванскую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41B8FBC1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Трудоустройство детей и подростков на </w:t>
      </w:r>
      <w:r w:rsidR="00DF3992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культуры, молодежной политики и спорта администрации </w:t>
      </w:r>
      <w:r w:rsidR="00DF3992">
        <w:rPr>
          <w:rFonts w:ascii="Times New Roman" w:hAnsi="Times New Roman" w:cs="Times New Roman"/>
          <w:sz w:val="24"/>
          <w:szCs w:val="24"/>
        </w:rPr>
        <w:t>округа</w:t>
      </w:r>
      <w:r w:rsidR="006448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44802">
        <w:rPr>
          <w:rFonts w:ascii="Times New Roman" w:hAnsi="Times New Roman" w:cs="Times New Roman"/>
          <w:sz w:val="24"/>
          <w:szCs w:val="24"/>
        </w:rPr>
        <w:t>В.Д.Воротникову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Н.А.Румянцеву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ОГКУ «Центр занятости населения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району»  </w:t>
      </w:r>
      <w:r w:rsidR="0064480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Е.А.Кочневу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09EEA76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7034">
        <w:rPr>
          <w:rFonts w:ascii="Times New Roman" w:hAnsi="Times New Roman" w:cs="Times New Roman"/>
          <w:sz w:val="24"/>
          <w:szCs w:val="24"/>
        </w:rPr>
        <w:t>.4. Организация разновозрастных отрядов</w:t>
      </w:r>
      <w:r w:rsidR="007D7034" w:rsidRPr="007D7034">
        <w:rPr>
          <w:rFonts w:ascii="Times New Roman" w:hAnsi="Times New Roman" w:cs="Times New Roman"/>
          <w:sz w:val="24"/>
          <w:szCs w:val="24"/>
        </w:rPr>
        <w:t xml:space="preserve"> при учреждениях культуры, </w:t>
      </w:r>
      <w:r w:rsidR="00FD1ABB">
        <w:rPr>
          <w:rFonts w:ascii="Times New Roman" w:hAnsi="Times New Roman" w:cs="Times New Roman"/>
          <w:sz w:val="24"/>
          <w:szCs w:val="24"/>
        </w:rPr>
        <w:t>молодежной политики и спорта,</w:t>
      </w:r>
      <w:r w:rsidR="007D7034" w:rsidRPr="007D7034">
        <w:rPr>
          <w:rFonts w:ascii="Times New Roman" w:hAnsi="Times New Roman" w:cs="Times New Roman"/>
          <w:sz w:val="24"/>
          <w:szCs w:val="24"/>
        </w:rPr>
        <w:t xml:space="preserve"> </w:t>
      </w:r>
      <w:r w:rsidRPr="007D7034">
        <w:rPr>
          <w:rFonts w:ascii="Times New Roman" w:hAnsi="Times New Roman" w:cs="Times New Roman"/>
          <w:sz w:val="24"/>
          <w:szCs w:val="24"/>
        </w:rPr>
        <w:t xml:space="preserve">малозатратных </w:t>
      </w:r>
      <w:r w:rsidR="000B36DC" w:rsidRPr="007D7034">
        <w:rPr>
          <w:rFonts w:ascii="Times New Roman" w:hAnsi="Times New Roman" w:cs="Times New Roman"/>
          <w:sz w:val="24"/>
          <w:szCs w:val="24"/>
        </w:rPr>
        <w:t>форм отдыха детей на территории</w:t>
      </w:r>
      <w:r w:rsidRPr="007D7034">
        <w:rPr>
          <w:rFonts w:ascii="Times New Roman" w:hAnsi="Times New Roman" w:cs="Times New Roman"/>
          <w:sz w:val="24"/>
          <w:szCs w:val="24"/>
        </w:rPr>
        <w:t xml:space="preserve"> </w:t>
      </w:r>
      <w:r w:rsidR="000B36DC" w:rsidRPr="007D7034">
        <w:rPr>
          <w:rFonts w:ascii="Times New Roman" w:hAnsi="Times New Roman" w:cs="Times New Roman"/>
          <w:sz w:val="24"/>
          <w:szCs w:val="24"/>
        </w:rPr>
        <w:t>округа</w:t>
      </w:r>
      <w:r w:rsidRPr="007D7034">
        <w:rPr>
          <w:rFonts w:ascii="Times New Roman" w:hAnsi="Times New Roman" w:cs="Times New Roman"/>
          <w:sz w:val="24"/>
          <w:szCs w:val="24"/>
        </w:rPr>
        <w:t xml:space="preserve"> на </w:t>
      </w:r>
      <w:r w:rsidR="000B36DC" w:rsidRPr="007D7034">
        <w:rPr>
          <w:rFonts w:ascii="Times New Roman" w:hAnsi="Times New Roman" w:cs="Times New Roman"/>
          <w:sz w:val="24"/>
          <w:szCs w:val="24"/>
        </w:rPr>
        <w:t>Управление</w:t>
      </w:r>
      <w:r w:rsidRPr="007D7034">
        <w:rPr>
          <w:rFonts w:ascii="Times New Roman" w:hAnsi="Times New Roman" w:cs="Times New Roman"/>
          <w:sz w:val="24"/>
          <w:szCs w:val="24"/>
        </w:rPr>
        <w:t xml:space="preserve"> культуры, молодежной политики и спорта администрации </w:t>
      </w:r>
      <w:r w:rsidR="000B36DC" w:rsidRPr="007D7034">
        <w:rPr>
          <w:rFonts w:ascii="Times New Roman" w:hAnsi="Times New Roman" w:cs="Times New Roman"/>
          <w:sz w:val="24"/>
          <w:szCs w:val="24"/>
        </w:rPr>
        <w:t>округа</w:t>
      </w:r>
      <w:r w:rsidRPr="007D7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7034">
        <w:rPr>
          <w:rFonts w:ascii="Times New Roman" w:hAnsi="Times New Roman" w:cs="Times New Roman"/>
          <w:sz w:val="24"/>
          <w:szCs w:val="24"/>
        </w:rPr>
        <w:t>В.Д.Воротникову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О.Г.Пузыреву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Н.И.Травину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О.А.Васильеву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Н.А.Румянцеву</w:t>
      </w:r>
      <w:proofErr w:type="spellEnd"/>
      <w:r w:rsidR="00FD1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ABB">
        <w:rPr>
          <w:rFonts w:ascii="Times New Roman" w:hAnsi="Times New Roman" w:cs="Times New Roman"/>
          <w:sz w:val="24"/>
          <w:szCs w:val="24"/>
        </w:rPr>
        <w:t>Ю.Ю.Петухову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B95986C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3.5.Координацию работы разновозрастных отрядов возложить на заместителя </w:t>
      </w:r>
      <w:r w:rsidR="000B36DC">
        <w:rPr>
          <w:rFonts w:ascii="Times New Roman" w:hAnsi="Times New Roman" w:cs="Times New Roman"/>
          <w:sz w:val="24"/>
          <w:szCs w:val="24"/>
        </w:rPr>
        <w:t>начальника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культуры, молодежной политики и спорта</w:t>
      </w:r>
      <w:r w:rsidR="000B36DC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О.Г.Пузыреву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051BE8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Финансирование программы осуществлять следующим образом:</w:t>
      </w:r>
    </w:p>
    <w:p w14:paraId="400C87B8" w14:textId="77777777" w:rsidR="00543A45" w:rsidRDefault="00FD1ABB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4.1.1.</w:t>
      </w:r>
      <w:r w:rsidR="00543A45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>, круглосуточные лагеря</w:t>
      </w:r>
      <w:r w:rsidR="00543A45">
        <w:rPr>
          <w:rFonts w:ascii="Times New Roman" w:hAnsi="Times New Roman" w:cs="Times New Roman"/>
          <w:sz w:val="24"/>
          <w:szCs w:val="24"/>
        </w:rPr>
        <w:t xml:space="preserve"> при образовательных организациях через бухгалтерию </w:t>
      </w:r>
      <w:r w:rsidR="000B36DC">
        <w:rPr>
          <w:rFonts w:ascii="Times New Roman" w:hAnsi="Times New Roman" w:cs="Times New Roman"/>
          <w:sz w:val="24"/>
          <w:szCs w:val="24"/>
        </w:rPr>
        <w:t>Управления</w:t>
      </w:r>
      <w:r w:rsidR="00543A45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0B36DC">
        <w:rPr>
          <w:rFonts w:ascii="Times New Roman" w:hAnsi="Times New Roman" w:cs="Times New Roman"/>
          <w:sz w:val="24"/>
          <w:szCs w:val="24"/>
        </w:rPr>
        <w:t>округа</w:t>
      </w:r>
      <w:r w:rsidR="00543A45">
        <w:rPr>
          <w:rFonts w:ascii="Times New Roman" w:hAnsi="Times New Roman" w:cs="Times New Roman"/>
          <w:sz w:val="24"/>
          <w:szCs w:val="24"/>
        </w:rPr>
        <w:t>;</w:t>
      </w:r>
    </w:p>
    <w:p w14:paraId="3BBF8206" w14:textId="77777777" w:rsidR="00543A45" w:rsidRDefault="00FD1ABB" w:rsidP="00FD1ABB">
      <w:pPr>
        <w:ind w:left="1134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разновозрастные отряды,</w:t>
      </w:r>
      <w:r w:rsidR="00543A45">
        <w:rPr>
          <w:rFonts w:ascii="Times New Roman" w:hAnsi="Times New Roman" w:cs="Times New Roman"/>
          <w:sz w:val="24"/>
          <w:szCs w:val="24"/>
        </w:rPr>
        <w:t xml:space="preserve"> малозатратные формы работы в учреждениях культуры, молодежной политики и спорта через бухгалтерию </w:t>
      </w:r>
      <w:r w:rsidR="000B36DC">
        <w:rPr>
          <w:rFonts w:ascii="Times New Roman" w:hAnsi="Times New Roman" w:cs="Times New Roman"/>
          <w:sz w:val="24"/>
          <w:szCs w:val="24"/>
        </w:rPr>
        <w:t>Управления</w:t>
      </w:r>
      <w:r w:rsidR="00543A45">
        <w:rPr>
          <w:rFonts w:ascii="Times New Roman" w:hAnsi="Times New Roman" w:cs="Times New Roman"/>
          <w:sz w:val="24"/>
          <w:szCs w:val="24"/>
        </w:rPr>
        <w:t xml:space="preserve"> культуры, молодежной политики и спорта администрации </w:t>
      </w:r>
      <w:r w:rsidR="000B36DC">
        <w:rPr>
          <w:rFonts w:ascii="Times New Roman" w:hAnsi="Times New Roman" w:cs="Times New Roman"/>
          <w:sz w:val="24"/>
          <w:szCs w:val="24"/>
        </w:rPr>
        <w:t>округа</w:t>
      </w:r>
      <w:r w:rsidR="00543A45">
        <w:rPr>
          <w:rFonts w:ascii="Times New Roman" w:hAnsi="Times New Roman" w:cs="Times New Roman"/>
          <w:sz w:val="24"/>
          <w:szCs w:val="24"/>
        </w:rPr>
        <w:t>;</w:t>
      </w:r>
    </w:p>
    <w:p w14:paraId="3CEBF466" w14:textId="77777777" w:rsidR="00543A45" w:rsidRDefault="00FD1ABB" w:rsidP="00FD1ABB">
      <w:pPr>
        <w:ind w:left="1134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543A45"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>, разновозрастные отряды</w:t>
      </w:r>
      <w:r w:rsidR="00543A45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социозащитных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 xml:space="preserve"> учреждениях через бухгалтерию ОГБУ «Антроповский комплексный центр социального обслуживания населения».</w:t>
      </w:r>
    </w:p>
    <w:p w14:paraId="430BCD30" w14:textId="19E8DAFC" w:rsidR="00543A45" w:rsidRPr="007F6233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64D">
        <w:rPr>
          <w:rFonts w:ascii="Times New Roman" w:hAnsi="Times New Roman" w:cs="Times New Roman"/>
          <w:sz w:val="24"/>
          <w:szCs w:val="24"/>
        </w:rPr>
        <w:t>4.2</w:t>
      </w:r>
      <w:r w:rsidRPr="000B36D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677DA">
        <w:rPr>
          <w:rFonts w:ascii="Times New Roman" w:hAnsi="Times New Roman" w:cs="Times New Roman"/>
          <w:sz w:val="24"/>
          <w:szCs w:val="24"/>
        </w:rPr>
        <w:t xml:space="preserve">Целевые трансферты из местного бюджета в сумме </w:t>
      </w:r>
      <w:r w:rsidR="005F5AB8" w:rsidRPr="003677DA">
        <w:rPr>
          <w:rFonts w:ascii="Times New Roman" w:hAnsi="Times New Roman" w:cs="Times New Roman"/>
          <w:sz w:val="24"/>
          <w:szCs w:val="24"/>
        </w:rPr>
        <w:t>308,8</w:t>
      </w:r>
      <w:r w:rsidRPr="003677DA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5F5AB8" w:rsidRPr="003677DA">
        <w:rPr>
          <w:rFonts w:ascii="Times New Roman" w:hAnsi="Times New Roman" w:cs="Times New Roman"/>
          <w:sz w:val="24"/>
          <w:szCs w:val="24"/>
        </w:rPr>
        <w:t xml:space="preserve"> (образование)</w:t>
      </w:r>
      <w:r w:rsidRPr="003677DA">
        <w:rPr>
          <w:rFonts w:ascii="Times New Roman" w:hAnsi="Times New Roman" w:cs="Times New Roman"/>
          <w:sz w:val="24"/>
          <w:szCs w:val="24"/>
        </w:rPr>
        <w:t xml:space="preserve"> распределить в соответствии с </w:t>
      </w:r>
      <w:r w:rsidR="005F5AB8" w:rsidRPr="003677DA">
        <w:rPr>
          <w:rFonts w:ascii="Times New Roman" w:hAnsi="Times New Roman" w:cs="Times New Roman"/>
          <w:sz w:val="24"/>
          <w:szCs w:val="24"/>
        </w:rPr>
        <w:t xml:space="preserve">Решением Думы Антроповского муниципального округа Костромской </w:t>
      </w:r>
      <w:r w:rsidR="005F5AB8" w:rsidRPr="005F5AB8">
        <w:rPr>
          <w:rFonts w:ascii="Times New Roman" w:hAnsi="Times New Roman" w:cs="Times New Roman"/>
          <w:sz w:val="24"/>
          <w:szCs w:val="24"/>
        </w:rPr>
        <w:t>области №39 от 16.12.</w:t>
      </w:r>
      <w:r w:rsidR="005F5AB8" w:rsidRPr="007F6233">
        <w:rPr>
          <w:rFonts w:ascii="Times New Roman" w:hAnsi="Times New Roman" w:cs="Times New Roman"/>
          <w:sz w:val="24"/>
          <w:szCs w:val="24"/>
        </w:rPr>
        <w:t>2024г</w:t>
      </w:r>
      <w:r w:rsidR="007F6233">
        <w:rPr>
          <w:rFonts w:ascii="Times New Roman" w:hAnsi="Times New Roman" w:cs="Times New Roman"/>
          <w:sz w:val="24"/>
          <w:szCs w:val="24"/>
        </w:rPr>
        <w:t>.</w:t>
      </w:r>
      <w:r w:rsidRPr="007F623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CB8600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4.3.Целевые трансферты областного бюджета направить на организацию питания детей в лагерях с дневным пребыванием.</w:t>
      </w:r>
    </w:p>
    <w:p w14:paraId="38E0867E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Руководителям </w:t>
      </w:r>
      <w:r w:rsidR="00FD1ABB">
        <w:rPr>
          <w:rFonts w:ascii="Times New Roman" w:hAnsi="Times New Roman" w:cs="Times New Roman"/>
          <w:sz w:val="24"/>
          <w:szCs w:val="24"/>
        </w:rPr>
        <w:t>организаций, учреждений</w:t>
      </w:r>
      <w:r>
        <w:rPr>
          <w:rFonts w:ascii="Times New Roman" w:hAnsi="Times New Roman" w:cs="Times New Roman"/>
          <w:sz w:val="24"/>
          <w:szCs w:val="24"/>
        </w:rPr>
        <w:t>, на чьих базах будут  организованы оздоровительные лагеря:</w:t>
      </w:r>
    </w:p>
    <w:p w14:paraId="1894571C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целевым расходованием средств;</w:t>
      </w:r>
    </w:p>
    <w:p w14:paraId="0DDE7DA7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5.2.Обеспечить осуществление санитарно-эпидемического режима в соответствии с правилами и нормативами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873727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Осуществлять постоянный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норм питания, его качеством, наличием всей необходимой документации по лагерю;</w:t>
      </w:r>
    </w:p>
    <w:p w14:paraId="7D5B9194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Совместно с межведомственным координационным Советом решить вопрос обеспечения лагерей моющими и дезинфицирующими средствами, холодильным оборудованием, аптечками, разновозрастных отрядов санитарными средствами.</w:t>
      </w:r>
    </w:p>
    <w:p w14:paraId="3CECE6BB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5.5.Заблаговременно провести противоклещевые обработки территорий баз лагерей и разновозрастных отрядов.</w:t>
      </w:r>
    </w:p>
    <w:p w14:paraId="675C7976" w14:textId="77777777" w:rsidR="00543A45" w:rsidRPr="00A30993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5.6.Руководителям разновозрастных отрядов обеспечить питьевой режим для детей и </w:t>
      </w:r>
      <w:r w:rsidRPr="00A30993">
        <w:rPr>
          <w:rFonts w:ascii="Times New Roman" w:hAnsi="Times New Roman" w:cs="Times New Roman"/>
          <w:sz w:val="24"/>
          <w:szCs w:val="24"/>
        </w:rPr>
        <w:t>подростков.</w:t>
      </w:r>
    </w:p>
    <w:p w14:paraId="61AC826D" w14:textId="4FA8C128" w:rsidR="00197F64" w:rsidRPr="00A30993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993">
        <w:rPr>
          <w:rFonts w:ascii="Times New Roman" w:hAnsi="Times New Roman" w:cs="Times New Roman"/>
          <w:sz w:val="24"/>
          <w:szCs w:val="24"/>
        </w:rPr>
        <w:lastRenderedPageBreak/>
        <w:t>6. Установить стоимость путевки в оздоровительный лагерь с дн</w:t>
      </w:r>
      <w:r w:rsidR="000523E5" w:rsidRPr="00A30993">
        <w:rPr>
          <w:rFonts w:ascii="Times New Roman" w:hAnsi="Times New Roman" w:cs="Times New Roman"/>
          <w:sz w:val="24"/>
          <w:szCs w:val="24"/>
        </w:rPr>
        <w:t xml:space="preserve">евным пребыванием в размере </w:t>
      </w:r>
      <w:r w:rsidR="008A6AC8">
        <w:rPr>
          <w:rFonts w:ascii="Times New Roman" w:hAnsi="Times New Roman" w:cs="Times New Roman"/>
          <w:sz w:val="24"/>
          <w:szCs w:val="24"/>
        </w:rPr>
        <w:t>3942</w:t>
      </w:r>
      <w:r w:rsidR="00253D7D" w:rsidRPr="00A30993">
        <w:rPr>
          <w:rFonts w:ascii="Times New Roman" w:hAnsi="Times New Roman" w:cs="Times New Roman"/>
          <w:sz w:val="24"/>
          <w:szCs w:val="24"/>
        </w:rPr>
        <w:t xml:space="preserve"> </w:t>
      </w:r>
      <w:r w:rsidR="00427E70" w:rsidRPr="00A30993">
        <w:rPr>
          <w:rFonts w:ascii="Times New Roman" w:hAnsi="Times New Roman" w:cs="Times New Roman"/>
          <w:sz w:val="24"/>
          <w:szCs w:val="24"/>
        </w:rPr>
        <w:t>(</w:t>
      </w:r>
      <w:r w:rsidR="008A6AC8">
        <w:rPr>
          <w:rFonts w:ascii="Times New Roman" w:hAnsi="Times New Roman" w:cs="Times New Roman"/>
          <w:sz w:val="24"/>
          <w:szCs w:val="24"/>
        </w:rPr>
        <w:t>Три</w:t>
      </w:r>
      <w:r w:rsidR="005F5AB8" w:rsidRPr="00A30993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8A6AC8">
        <w:rPr>
          <w:rFonts w:ascii="Times New Roman" w:hAnsi="Times New Roman" w:cs="Times New Roman"/>
          <w:sz w:val="24"/>
          <w:szCs w:val="24"/>
        </w:rPr>
        <w:t>девятьсот</w:t>
      </w:r>
      <w:r w:rsidR="005F5AB8" w:rsidRPr="00A30993">
        <w:rPr>
          <w:rFonts w:ascii="Times New Roman" w:hAnsi="Times New Roman" w:cs="Times New Roman"/>
          <w:sz w:val="24"/>
          <w:szCs w:val="24"/>
        </w:rPr>
        <w:t xml:space="preserve"> </w:t>
      </w:r>
      <w:r w:rsidR="008A6AC8">
        <w:rPr>
          <w:rFonts w:ascii="Times New Roman" w:hAnsi="Times New Roman" w:cs="Times New Roman"/>
          <w:sz w:val="24"/>
          <w:szCs w:val="24"/>
        </w:rPr>
        <w:t>сорок</w:t>
      </w:r>
      <w:r w:rsidR="00A30993" w:rsidRPr="00A30993">
        <w:rPr>
          <w:rFonts w:ascii="Times New Roman" w:hAnsi="Times New Roman" w:cs="Times New Roman"/>
          <w:sz w:val="24"/>
          <w:szCs w:val="24"/>
        </w:rPr>
        <w:t xml:space="preserve"> два</w:t>
      </w:r>
      <w:r w:rsidR="00427E70" w:rsidRPr="00A30993">
        <w:rPr>
          <w:rFonts w:ascii="Times New Roman" w:hAnsi="Times New Roman" w:cs="Times New Roman"/>
          <w:sz w:val="24"/>
          <w:szCs w:val="24"/>
        </w:rPr>
        <w:t>)</w:t>
      </w:r>
      <w:r w:rsidR="00A30993" w:rsidRPr="00A30993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5F5AB8" w:rsidRPr="00A30993">
        <w:rPr>
          <w:rFonts w:ascii="Times New Roman" w:hAnsi="Times New Roman" w:cs="Times New Roman"/>
          <w:sz w:val="24"/>
          <w:szCs w:val="24"/>
        </w:rPr>
        <w:t xml:space="preserve"> 00копеек </w:t>
      </w:r>
      <w:r w:rsidRPr="00A30993">
        <w:rPr>
          <w:rFonts w:ascii="Times New Roman" w:hAnsi="Times New Roman" w:cs="Times New Roman"/>
          <w:sz w:val="24"/>
          <w:szCs w:val="24"/>
        </w:rPr>
        <w:t xml:space="preserve"> на ребенка</w:t>
      </w:r>
      <w:r w:rsidR="00FB7C32" w:rsidRPr="00A30993">
        <w:rPr>
          <w:rFonts w:ascii="Times New Roman" w:hAnsi="Times New Roman" w:cs="Times New Roman"/>
          <w:sz w:val="24"/>
          <w:szCs w:val="24"/>
        </w:rPr>
        <w:t xml:space="preserve"> (Приложение № 5).</w:t>
      </w:r>
      <w:r w:rsidRPr="00A30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47248" w14:textId="28E75472" w:rsidR="00FD1ABB" w:rsidRPr="008A6AC8" w:rsidRDefault="00FD1ABB" w:rsidP="00543A45">
      <w:pPr>
        <w:ind w:left="1134" w:firstLine="56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6AC8">
        <w:rPr>
          <w:rFonts w:ascii="Times New Roman" w:hAnsi="Times New Roman" w:cs="Times New Roman"/>
          <w:color w:val="FF0000"/>
          <w:sz w:val="24"/>
          <w:szCs w:val="24"/>
        </w:rPr>
        <w:t>7. Установить стоимость путевки в круглосуточный лагерь в размере</w:t>
      </w:r>
      <w:r w:rsidR="005F5AB8" w:rsidRPr="008A6A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44D6" w:rsidRPr="008A6AC8">
        <w:rPr>
          <w:rFonts w:ascii="Times New Roman" w:hAnsi="Times New Roman" w:cs="Times New Roman"/>
          <w:color w:val="FF0000"/>
          <w:sz w:val="24"/>
          <w:szCs w:val="24"/>
        </w:rPr>
        <w:t>4774</w:t>
      </w:r>
      <w:r w:rsidR="005F5AB8" w:rsidRPr="008A6AC8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="00A30993" w:rsidRPr="008A6AC8">
        <w:rPr>
          <w:rFonts w:ascii="Times New Roman" w:hAnsi="Times New Roman" w:cs="Times New Roman"/>
          <w:color w:val="FF0000"/>
          <w:sz w:val="24"/>
          <w:szCs w:val="24"/>
        </w:rPr>
        <w:t xml:space="preserve"> (Четыре тысячи семьсот семьдесят четыре) рубля 00 копеек на ребенка (Приложение № 5).</w:t>
      </w:r>
    </w:p>
    <w:p w14:paraId="5570F019" w14:textId="08C680E7" w:rsidR="00543A45" w:rsidRPr="00A30993" w:rsidRDefault="00FD1ABB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993">
        <w:rPr>
          <w:rFonts w:ascii="Times New Roman" w:hAnsi="Times New Roman" w:cs="Times New Roman"/>
          <w:sz w:val="24"/>
          <w:szCs w:val="24"/>
        </w:rPr>
        <w:t>8</w:t>
      </w:r>
      <w:r w:rsidR="00C319D6" w:rsidRPr="00A30993">
        <w:rPr>
          <w:rFonts w:ascii="Times New Roman" w:hAnsi="Times New Roman" w:cs="Times New Roman"/>
          <w:sz w:val="24"/>
          <w:szCs w:val="24"/>
        </w:rPr>
        <w:t>.Установить р</w:t>
      </w:r>
      <w:r w:rsidR="00543A45" w:rsidRPr="00A30993">
        <w:rPr>
          <w:rFonts w:ascii="Times New Roman" w:hAnsi="Times New Roman" w:cs="Times New Roman"/>
          <w:sz w:val="24"/>
          <w:szCs w:val="24"/>
        </w:rPr>
        <w:t>одительскую плату в оздоровительных лагерях</w:t>
      </w:r>
      <w:r w:rsidR="00C319D6" w:rsidRPr="00A30993">
        <w:rPr>
          <w:rFonts w:ascii="Times New Roman" w:hAnsi="Times New Roman" w:cs="Times New Roman"/>
          <w:sz w:val="24"/>
          <w:szCs w:val="24"/>
        </w:rPr>
        <w:t xml:space="preserve"> с дневным пребыванием</w:t>
      </w:r>
      <w:r w:rsidR="00543A45" w:rsidRPr="00A30993">
        <w:rPr>
          <w:rFonts w:ascii="Times New Roman" w:hAnsi="Times New Roman" w:cs="Times New Roman"/>
          <w:sz w:val="24"/>
          <w:szCs w:val="24"/>
        </w:rPr>
        <w:t xml:space="preserve"> при образовательных орга</w:t>
      </w:r>
      <w:r w:rsidR="000B36DC" w:rsidRPr="00A30993">
        <w:rPr>
          <w:rFonts w:ascii="Times New Roman" w:hAnsi="Times New Roman" w:cs="Times New Roman"/>
          <w:sz w:val="24"/>
          <w:szCs w:val="24"/>
        </w:rPr>
        <w:t>низациях в размере 495</w:t>
      </w:r>
      <w:r w:rsidR="00543A45" w:rsidRPr="00A30993">
        <w:rPr>
          <w:rFonts w:ascii="Times New Roman" w:hAnsi="Times New Roman" w:cs="Times New Roman"/>
          <w:sz w:val="24"/>
          <w:szCs w:val="24"/>
        </w:rPr>
        <w:t xml:space="preserve"> (Четыреста </w:t>
      </w:r>
      <w:r w:rsidR="000B36DC" w:rsidRPr="00A30993">
        <w:rPr>
          <w:rFonts w:ascii="Times New Roman" w:hAnsi="Times New Roman" w:cs="Times New Roman"/>
          <w:sz w:val="24"/>
          <w:szCs w:val="24"/>
        </w:rPr>
        <w:t>девяносто пять</w:t>
      </w:r>
      <w:r w:rsidR="00543A45" w:rsidRPr="00A30993">
        <w:rPr>
          <w:rFonts w:ascii="Times New Roman" w:hAnsi="Times New Roman" w:cs="Times New Roman"/>
          <w:sz w:val="24"/>
          <w:szCs w:val="24"/>
        </w:rPr>
        <w:t>) рублей в смену;</w:t>
      </w:r>
      <w:r w:rsidRPr="00A30993">
        <w:rPr>
          <w:rFonts w:ascii="Times New Roman" w:hAnsi="Times New Roman" w:cs="Times New Roman"/>
          <w:sz w:val="24"/>
          <w:szCs w:val="24"/>
        </w:rPr>
        <w:t xml:space="preserve"> в круглосуточных лагерях </w:t>
      </w:r>
      <w:r w:rsidR="005F5AB8" w:rsidRPr="00A30993">
        <w:rPr>
          <w:rFonts w:ascii="Times New Roman" w:hAnsi="Times New Roman" w:cs="Times New Roman"/>
          <w:sz w:val="24"/>
          <w:szCs w:val="24"/>
        </w:rPr>
        <w:t>590,00</w:t>
      </w:r>
      <w:r w:rsidR="00A30993">
        <w:rPr>
          <w:rFonts w:ascii="Times New Roman" w:hAnsi="Times New Roman" w:cs="Times New Roman"/>
          <w:sz w:val="24"/>
          <w:szCs w:val="24"/>
        </w:rPr>
        <w:t xml:space="preserve"> (Пятьсот </w:t>
      </w:r>
      <w:bookmarkStart w:id="0" w:name="_GoBack"/>
      <w:bookmarkEnd w:id="0"/>
      <w:r w:rsidR="00A30993">
        <w:rPr>
          <w:rFonts w:ascii="Times New Roman" w:hAnsi="Times New Roman" w:cs="Times New Roman"/>
          <w:sz w:val="24"/>
          <w:szCs w:val="24"/>
        </w:rPr>
        <w:t xml:space="preserve">девяносто) рублей </w:t>
      </w:r>
      <w:r w:rsidRPr="00A30993">
        <w:rPr>
          <w:rFonts w:ascii="Times New Roman" w:hAnsi="Times New Roman" w:cs="Times New Roman"/>
          <w:sz w:val="24"/>
          <w:szCs w:val="24"/>
        </w:rPr>
        <w:t>в смену</w:t>
      </w:r>
      <w:r w:rsidR="00C319D6" w:rsidRPr="00A30993">
        <w:rPr>
          <w:rFonts w:ascii="Times New Roman" w:hAnsi="Times New Roman" w:cs="Times New Roman"/>
          <w:sz w:val="24"/>
          <w:szCs w:val="24"/>
        </w:rPr>
        <w:t>;</w:t>
      </w:r>
      <w:r w:rsidR="00543A45" w:rsidRPr="00A30993">
        <w:rPr>
          <w:rFonts w:ascii="Times New Roman" w:hAnsi="Times New Roman" w:cs="Times New Roman"/>
          <w:sz w:val="24"/>
          <w:szCs w:val="24"/>
        </w:rPr>
        <w:t xml:space="preserve"> для детей-инвалидов,</w:t>
      </w:r>
      <w:r w:rsidR="000523E5" w:rsidRPr="00A30993">
        <w:rPr>
          <w:rFonts w:ascii="Times New Roman" w:hAnsi="Times New Roman" w:cs="Times New Roman"/>
          <w:sz w:val="24"/>
          <w:szCs w:val="24"/>
        </w:rPr>
        <w:t xml:space="preserve"> детей-сирот,</w:t>
      </w:r>
      <w:r w:rsidR="00543A45" w:rsidRPr="00A30993">
        <w:rPr>
          <w:rFonts w:ascii="Times New Roman" w:hAnsi="Times New Roman" w:cs="Times New Roman"/>
          <w:sz w:val="24"/>
          <w:szCs w:val="24"/>
        </w:rPr>
        <w:t xml:space="preserve"> детей участников СВО бесплатно.</w:t>
      </w:r>
    </w:p>
    <w:p w14:paraId="68B7D4E8" w14:textId="77777777" w:rsidR="00543A45" w:rsidRDefault="00FD1ABB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43A45">
        <w:rPr>
          <w:rFonts w:ascii="Times New Roman" w:hAnsi="Times New Roman" w:cs="Times New Roman"/>
          <w:sz w:val="24"/>
          <w:szCs w:val="24"/>
        </w:rPr>
        <w:t>.   Установить   срок проведения лагерной смены – 21 календарный день.</w:t>
      </w:r>
    </w:p>
    <w:p w14:paraId="6F6FC2B6" w14:textId="77777777" w:rsidR="00543A45" w:rsidRPr="00A30993" w:rsidRDefault="00C319D6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43A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3A45">
        <w:rPr>
          <w:rFonts w:ascii="Times New Roman" w:hAnsi="Times New Roman" w:cs="Times New Roman"/>
          <w:sz w:val="24"/>
          <w:szCs w:val="24"/>
        </w:rPr>
        <w:t xml:space="preserve">Поручить заместителю главы администрации </w:t>
      </w:r>
      <w:r w:rsidR="000B36DC">
        <w:rPr>
          <w:rFonts w:ascii="Times New Roman" w:hAnsi="Times New Roman" w:cs="Times New Roman"/>
          <w:sz w:val="24"/>
          <w:szCs w:val="24"/>
        </w:rPr>
        <w:t>округа</w:t>
      </w:r>
      <w:r w:rsidR="005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М.Е.Белоруковой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 xml:space="preserve"> совместно с противопожарной и санитарно-эпидемиологической службами, </w:t>
      </w:r>
      <w:r w:rsidR="001A557C">
        <w:rPr>
          <w:rFonts w:ascii="Times New Roman" w:hAnsi="Times New Roman" w:cs="Times New Roman"/>
          <w:sz w:val="24"/>
          <w:szCs w:val="24"/>
        </w:rPr>
        <w:t xml:space="preserve"> провести приемку баз лагерей 14 мая 202</w:t>
      </w:r>
      <w:r w:rsidR="000B36DC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43A45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14:paraId="2D8DB8AE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1</w:t>
      </w:r>
      <w:r w:rsidR="001A557C">
        <w:rPr>
          <w:rFonts w:ascii="Times New Roman" w:hAnsi="Times New Roman" w:cs="Times New Roman"/>
          <w:sz w:val="24"/>
          <w:szCs w:val="24"/>
        </w:rPr>
        <w:t>. Провести  до  20 мая 202</w:t>
      </w:r>
      <w:r w:rsidR="000B36DC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 xml:space="preserve"> года на базе </w:t>
      </w:r>
      <w:r w:rsidR="000B36DC">
        <w:rPr>
          <w:rFonts w:ascii="Times New Roman" w:hAnsi="Times New Roman" w:cs="Times New Roman"/>
          <w:sz w:val="24"/>
          <w:szCs w:val="24"/>
        </w:rPr>
        <w:t>Управления</w:t>
      </w:r>
      <w:r w:rsidR="00543A45"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И.Г.Кудряшовой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>) учёбу по организации работы лагерей с начальниками лагерей и поварами.</w:t>
      </w:r>
    </w:p>
    <w:p w14:paraId="30F2A8BA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2</w:t>
      </w:r>
      <w:r w:rsidR="00543A45">
        <w:rPr>
          <w:rFonts w:ascii="Times New Roman" w:hAnsi="Times New Roman" w:cs="Times New Roman"/>
          <w:sz w:val="24"/>
          <w:szCs w:val="24"/>
        </w:rPr>
        <w:t>. Ответственность за обеспечение безопасности жизни и здоровья детей, организацию воспитательной работы в лагерях возложить на начальников лагерей.</w:t>
      </w:r>
    </w:p>
    <w:p w14:paraId="683FC647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3</w:t>
      </w:r>
      <w:r w:rsidR="00543A45">
        <w:rPr>
          <w:rFonts w:ascii="Times New Roman" w:hAnsi="Times New Roman" w:cs="Times New Roman"/>
          <w:sz w:val="24"/>
          <w:szCs w:val="24"/>
        </w:rPr>
        <w:t>. В приказах об открытии лагерей утвердить полные сметы расходов с указанием источников финансирования.</w:t>
      </w:r>
    </w:p>
    <w:p w14:paraId="71A68268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4</w:t>
      </w:r>
      <w:r w:rsidR="00543A45">
        <w:rPr>
          <w:rFonts w:ascii="Times New Roman" w:hAnsi="Times New Roman" w:cs="Times New Roman"/>
          <w:sz w:val="24"/>
          <w:szCs w:val="24"/>
        </w:rPr>
        <w:t>. Рекомендовать начать работу лагерей с дневным пребыванием детей:</w:t>
      </w:r>
    </w:p>
    <w:p w14:paraId="1BE5D036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557C">
        <w:rPr>
          <w:rFonts w:ascii="Times New Roman" w:hAnsi="Times New Roman" w:cs="Times New Roman"/>
          <w:sz w:val="24"/>
          <w:szCs w:val="24"/>
        </w:rPr>
        <w:t xml:space="preserve"> смена – с</w:t>
      </w:r>
      <w:r w:rsidR="000B36DC">
        <w:rPr>
          <w:rFonts w:ascii="Times New Roman" w:hAnsi="Times New Roman" w:cs="Times New Roman"/>
          <w:sz w:val="24"/>
          <w:szCs w:val="24"/>
        </w:rPr>
        <w:t>о</w:t>
      </w:r>
      <w:r w:rsidR="001A557C">
        <w:rPr>
          <w:rFonts w:ascii="Times New Roman" w:hAnsi="Times New Roman" w:cs="Times New Roman"/>
          <w:sz w:val="24"/>
          <w:szCs w:val="24"/>
        </w:rPr>
        <w:t xml:space="preserve"> </w:t>
      </w:r>
      <w:r w:rsidR="000B36DC">
        <w:rPr>
          <w:rFonts w:ascii="Times New Roman" w:hAnsi="Times New Roman" w:cs="Times New Roman"/>
          <w:sz w:val="24"/>
          <w:szCs w:val="24"/>
        </w:rPr>
        <w:t>2</w:t>
      </w:r>
      <w:r w:rsidR="001A557C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0B36DC">
        <w:rPr>
          <w:rFonts w:ascii="Times New Roman" w:hAnsi="Times New Roman" w:cs="Times New Roman"/>
          <w:sz w:val="24"/>
          <w:szCs w:val="24"/>
        </w:rPr>
        <w:t>5 года</w:t>
      </w:r>
    </w:p>
    <w:p w14:paraId="5A7167FB" w14:textId="77777777" w:rsidR="000B36DC" w:rsidRPr="000B36DC" w:rsidRDefault="000B36DC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смена – с 1 июля 2025 года</w:t>
      </w:r>
    </w:p>
    <w:p w14:paraId="4BAEE325" w14:textId="77777777" w:rsidR="00543A45" w:rsidRDefault="00197F64" w:rsidP="00543A4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="00C319D6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>.  Рекомендовать ОГБУЗ «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Антроповская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 xml:space="preserve"> ЦРБ» (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И.В.Сапухину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>):</w:t>
      </w:r>
    </w:p>
    <w:p w14:paraId="0F4CEFEA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 xml:space="preserve">.1.Закрепить приказом по ОГБУЗ «Антроповская ЦРБ» за оздоровительными лагерями медицинских работников, осуществлять </w:t>
      </w:r>
      <w:proofErr w:type="gramStart"/>
      <w:r w:rsidR="00543A4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543A45">
        <w:rPr>
          <w:rFonts w:ascii="Times New Roman" w:hAnsi="Times New Roman" w:cs="Times New Roman"/>
          <w:sz w:val="24"/>
          <w:szCs w:val="24"/>
        </w:rPr>
        <w:t xml:space="preserve"> их деятельностью;</w:t>
      </w:r>
    </w:p>
    <w:p w14:paraId="159CA5F3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>.2.До начала работы лагерей провести учёбу с медицинскими работниками;</w:t>
      </w:r>
    </w:p>
    <w:p w14:paraId="359708C3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>.3.В соответствии с графиком провести  медицинские осмотры работников лагерей.</w:t>
      </w:r>
    </w:p>
    <w:p w14:paraId="7E37DE21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6</w:t>
      </w:r>
      <w:r w:rsidR="00543A45">
        <w:rPr>
          <w:rFonts w:ascii="Times New Roman" w:hAnsi="Times New Roman" w:cs="Times New Roman"/>
          <w:sz w:val="24"/>
          <w:szCs w:val="24"/>
        </w:rPr>
        <w:t xml:space="preserve">. </w:t>
      </w:r>
      <w:r w:rsidR="000B36DC">
        <w:rPr>
          <w:rFonts w:ascii="Times New Roman" w:hAnsi="Times New Roman" w:cs="Times New Roman"/>
          <w:sz w:val="24"/>
          <w:szCs w:val="24"/>
        </w:rPr>
        <w:t>Управлению</w:t>
      </w:r>
      <w:r w:rsidR="00543A45">
        <w:rPr>
          <w:rFonts w:ascii="Times New Roman" w:hAnsi="Times New Roman" w:cs="Times New Roman"/>
          <w:sz w:val="24"/>
          <w:szCs w:val="24"/>
        </w:rPr>
        <w:t xml:space="preserve"> культуры, молодежной политики и спорта</w:t>
      </w:r>
      <w:r w:rsidR="00C319D6">
        <w:rPr>
          <w:rFonts w:ascii="Times New Roman" w:hAnsi="Times New Roman" w:cs="Times New Roman"/>
          <w:sz w:val="24"/>
          <w:szCs w:val="24"/>
        </w:rPr>
        <w:t xml:space="preserve"> </w:t>
      </w:r>
      <w:r w:rsidR="00543A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В.Д.Воротнико</w:t>
      </w:r>
      <w:r w:rsidR="001A557C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 xml:space="preserve">), </w:t>
      </w:r>
      <w:r w:rsidR="000B36DC">
        <w:rPr>
          <w:rFonts w:ascii="Times New Roman" w:hAnsi="Times New Roman" w:cs="Times New Roman"/>
          <w:sz w:val="24"/>
          <w:szCs w:val="24"/>
        </w:rPr>
        <w:t>Управлению</w:t>
      </w:r>
      <w:r w:rsidR="00543A45"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И.Г.Кудряшо</w:t>
      </w:r>
      <w:r w:rsidR="001A557C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1A557C">
        <w:rPr>
          <w:rFonts w:ascii="Times New Roman" w:hAnsi="Times New Roman" w:cs="Times New Roman"/>
          <w:sz w:val="24"/>
          <w:szCs w:val="24"/>
        </w:rPr>
        <w:t xml:space="preserve">) </w:t>
      </w:r>
      <w:r w:rsidR="00C319D6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="001A557C">
        <w:rPr>
          <w:rFonts w:ascii="Times New Roman" w:hAnsi="Times New Roman" w:cs="Times New Roman"/>
          <w:sz w:val="24"/>
          <w:szCs w:val="24"/>
        </w:rPr>
        <w:t>в течение июня-августа 202</w:t>
      </w:r>
      <w:r w:rsidR="002B4AD5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 xml:space="preserve"> года организовать работу с детьми и подростками по месту жительства в соответствии с  разработанными планами. При необходимости пересмотреть режим работы подведомственных учреждений</w:t>
      </w:r>
      <w:r w:rsidR="00C319D6">
        <w:rPr>
          <w:rFonts w:ascii="Times New Roman" w:hAnsi="Times New Roman" w:cs="Times New Roman"/>
          <w:sz w:val="24"/>
          <w:szCs w:val="24"/>
        </w:rPr>
        <w:t>, организаций,</w:t>
      </w:r>
      <w:r w:rsidR="00543A45">
        <w:rPr>
          <w:rFonts w:ascii="Times New Roman" w:hAnsi="Times New Roman" w:cs="Times New Roman"/>
          <w:sz w:val="24"/>
          <w:szCs w:val="24"/>
        </w:rPr>
        <w:t xml:space="preserve"> графики отпусков работников.</w:t>
      </w:r>
    </w:p>
    <w:p w14:paraId="40518828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7</w:t>
      </w:r>
      <w:r w:rsidR="00543A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B4AD5">
        <w:rPr>
          <w:rFonts w:ascii="Times New Roman" w:hAnsi="Times New Roman" w:cs="Times New Roman"/>
          <w:sz w:val="24"/>
          <w:szCs w:val="24"/>
        </w:rPr>
        <w:t>Управлению</w:t>
      </w:r>
      <w:r w:rsidR="00543A45"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И.Г.Кудряшовой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 xml:space="preserve">), </w:t>
      </w:r>
      <w:r w:rsidR="002B4AD5">
        <w:rPr>
          <w:rFonts w:ascii="Times New Roman" w:hAnsi="Times New Roman" w:cs="Times New Roman"/>
          <w:sz w:val="24"/>
          <w:szCs w:val="24"/>
        </w:rPr>
        <w:t>Управлению</w:t>
      </w:r>
      <w:r w:rsidR="00543A45">
        <w:rPr>
          <w:rFonts w:ascii="Times New Roman" w:hAnsi="Times New Roman" w:cs="Times New Roman"/>
          <w:sz w:val="24"/>
          <w:szCs w:val="24"/>
        </w:rPr>
        <w:t xml:space="preserve"> культуры, молодежной политики и спорта (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В.Д.Воротниковой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О.Г.Пузыревой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Н.А.Румянцевой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О.А.Васильевой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>)</w:t>
      </w:r>
      <w:r w:rsidR="00C319D6" w:rsidRPr="00C319D6">
        <w:rPr>
          <w:rFonts w:ascii="Times New Roman" w:hAnsi="Times New Roman" w:cs="Times New Roman"/>
          <w:sz w:val="24"/>
          <w:szCs w:val="24"/>
        </w:rPr>
        <w:t xml:space="preserve"> </w:t>
      </w:r>
      <w:r w:rsidR="00C319D6">
        <w:rPr>
          <w:rFonts w:ascii="Times New Roman" w:hAnsi="Times New Roman" w:cs="Times New Roman"/>
          <w:sz w:val="24"/>
          <w:szCs w:val="24"/>
        </w:rPr>
        <w:t>администрации округа</w:t>
      </w:r>
      <w:r w:rsidR="00543A45">
        <w:rPr>
          <w:rFonts w:ascii="Times New Roman" w:hAnsi="Times New Roman" w:cs="Times New Roman"/>
          <w:sz w:val="24"/>
          <w:szCs w:val="24"/>
        </w:rPr>
        <w:t>, ОГБУ «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Антроповский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 xml:space="preserve"> КЦСОН»</w:t>
      </w:r>
      <w:r w:rsidR="001A5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557C">
        <w:rPr>
          <w:rFonts w:ascii="Times New Roman" w:hAnsi="Times New Roman" w:cs="Times New Roman"/>
          <w:sz w:val="24"/>
          <w:szCs w:val="24"/>
        </w:rPr>
        <w:t>А.Г.Воротникову</w:t>
      </w:r>
      <w:proofErr w:type="spellEnd"/>
      <w:r w:rsidR="001A5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57C">
        <w:rPr>
          <w:rFonts w:ascii="Times New Roman" w:hAnsi="Times New Roman" w:cs="Times New Roman"/>
          <w:sz w:val="24"/>
          <w:szCs w:val="24"/>
        </w:rPr>
        <w:t>Д.А.Орловой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>), ПДН  ПП №13 МО МВД России «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Нейский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М.Ю.Чепасовой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>),   КДН и ЗП</w:t>
      </w:r>
      <w:r w:rsidR="00C319D6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="00543A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4AD5">
        <w:rPr>
          <w:rFonts w:ascii="Times New Roman" w:hAnsi="Times New Roman" w:cs="Times New Roman"/>
          <w:sz w:val="24"/>
          <w:szCs w:val="24"/>
        </w:rPr>
        <w:t>Л.Б.Хаванской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>) в срок д</w:t>
      </w:r>
      <w:r w:rsidR="001A557C">
        <w:rPr>
          <w:rFonts w:ascii="Times New Roman" w:hAnsi="Times New Roman" w:cs="Times New Roman"/>
          <w:sz w:val="24"/>
          <w:szCs w:val="24"/>
        </w:rPr>
        <w:t>о 0</w:t>
      </w:r>
      <w:r w:rsidR="002B4AD5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>.05.202</w:t>
      </w:r>
      <w:r w:rsidR="002B4AD5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 xml:space="preserve"> г.  представить в МКС</w:t>
      </w:r>
      <w:proofErr w:type="gramEnd"/>
      <w:r w:rsidR="00543A45">
        <w:rPr>
          <w:rFonts w:ascii="Times New Roman" w:hAnsi="Times New Roman" w:cs="Times New Roman"/>
          <w:sz w:val="24"/>
          <w:szCs w:val="24"/>
        </w:rPr>
        <w:t xml:space="preserve"> предварительные </w:t>
      </w:r>
      <w:r w:rsidR="00543A45">
        <w:rPr>
          <w:rFonts w:ascii="Times New Roman" w:hAnsi="Times New Roman" w:cs="Times New Roman"/>
          <w:sz w:val="24"/>
          <w:szCs w:val="24"/>
        </w:rPr>
        <w:lastRenderedPageBreak/>
        <w:t>списки детей и подростков, состоящих на профилактических контролях в ПДН ПП №13 МО МВД России «Нейский», КДН и ЗП</w:t>
      </w:r>
      <w:r w:rsidR="00C319D6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="00543A45">
        <w:rPr>
          <w:rFonts w:ascii="Times New Roman" w:hAnsi="Times New Roman" w:cs="Times New Roman"/>
          <w:sz w:val="24"/>
          <w:szCs w:val="24"/>
        </w:rPr>
        <w:t>, детей, находящихся в социально – опасном положении и трудной жизненной ситуации, планируемых к оздоровлению и трудоустройству в летний период 20</w:t>
      </w:r>
      <w:r w:rsidR="002B4AD5">
        <w:rPr>
          <w:rFonts w:ascii="Times New Roman" w:hAnsi="Times New Roman" w:cs="Times New Roman"/>
          <w:sz w:val="24"/>
          <w:szCs w:val="24"/>
        </w:rPr>
        <w:t>25</w:t>
      </w:r>
      <w:r w:rsidR="00543A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2E13D3A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.Рекомендовать Редакции газеты «Сельская новь»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М.С.Туравеевой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319D6">
        <w:rPr>
          <w:rFonts w:ascii="Times New Roman" w:hAnsi="Times New Roman" w:cs="Times New Roman"/>
          <w:sz w:val="24"/>
          <w:szCs w:val="24"/>
        </w:rPr>
        <w:t xml:space="preserve">регулярно освещать </w:t>
      </w:r>
      <w:r>
        <w:rPr>
          <w:rFonts w:ascii="Times New Roman" w:hAnsi="Times New Roman" w:cs="Times New Roman"/>
          <w:sz w:val="24"/>
          <w:szCs w:val="24"/>
        </w:rPr>
        <w:t xml:space="preserve">ход летней оздоровительной кампании на страницах районной газеты. </w:t>
      </w:r>
    </w:p>
    <w:p w14:paraId="65F6939D" w14:textId="77777777" w:rsidR="00543A45" w:rsidRDefault="00197F64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19D6">
        <w:rPr>
          <w:rFonts w:ascii="Times New Roman" w:hAnsi="Times New Roman" w:cs="Times New Roman"/>
          <w:sz w:val="24"/>
          <w:szCs w:val="24"/>
        </w:rPr>
        <w:t>9</w:t>
      </w:r>
      <w:r w:rsidR="00543A45">
        <w:rPr>
          <w:rFonts w:ascii="Times New Roman" w:hAnsi="Times New Roman" w:cs="Times New Roman"/>
          <w:sz w:val="24"/>
          <w:szCs w:val="24"/>
        </w:rPr>
        <w:t>. Районное расширенное совещание по организации летнего отдыха, оздоровления и занятост</w:t>
      </w:r>
      <w:r w:rsidR="008D25FA">
        <w:rPr>
          <w:rFonts w:ascii="Times New Roman" w:hAnsi="Times New Roman" w:cs="Times New Roman"/>
          <w:sz w:val="24"/>
          <w:szCs w:val="24"/>
        </w:rPr>
        <w:t>и детей и подростков провести 3</w:t>
      </w:r>
      <w:r w:rsidR="002B4AD5">
        <w:rPr>
          <w:rFonts w:ascii="Times New Roman" w:hAnsi="Times New Roman" w:cs="Times New Roman"/>
          <w:sz w:val="24"/>
          <w:szCs w:val="24"/>
        </w:rPr>
        <w:t>0</w:t>
      </w:r>
      <w:r w:rsidR="008D25FA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2B4AD5">
        <w:rPr>
          <w:rFonts w:ascii="Times New Roman" w:hAnsi="Times New Roman" w:cs="Times New Roman"/>
          <w:sz w:val="24"/>
          <w:szCs w:val="24"/>
        </w:rPr>
        <w:t>5</w:t>
      </w:r>
      <w:r w:rsidR="00543A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F89DB0E" w14:textId="77777777" w:rsidR="00543A45" w:rsidRDefault="00C319D6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43A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3A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43A4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</w:t>
      </w:r>
      <w:r w:rsidR="002B4AD5">
        <w:rPr>
          <w:rFonts w:ascii="Times New Roman" w:hAnsi="Times New Roman" w:cs="Times New Roman"/>
          <w:sz w:val="24"/>
          <w:szCs w:val="24"/>
        </w:rPr>
        <w:t>округа</w:t>
      </w:r>
      <w:r w:rsidR="005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A45">
        <w:rPr>
          <w:rFonts w:ascii="Times New Roman" w:hAnsi="Times New Roman" w:cs="Times New Roman"/>
          <w:sz w:val="24"/>
          <w:szCs w:val="24"/>
        </w:rPr>
        <w:t>М.Е.Белорукову</w:t>
      </w:r>
      <w:proofErr w:type="spellEnd"/>
      <w:r w:rsidR="00543A45">
        <w:rPr>
          <w:rFonts w:ascii="Times New Roman" w:hAnsi="Times New Roman" w:cs="Times New Roman"/>
          <w:sz w:val="24"/>
          <w:szCs w:val="24"/>
        </w:rPr>
        <w:t>.</w:t>
      </w:r>
    </w:p>
    <w:p w14:paraId="26A58CF1" w14:textId="77777777" w:rsidR="008D25FA" w:rsidRDefault="00197F64" w:rsidP="008D25FA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19D6">
        <w:rPr>
          <w:rFonts w:ascii="Times New Roman" w:hAnsi="Times New Roman" w:cs="Times New Roman"/>
          <w:sz w:val="24"/>
          <w:szCs w:val="24"/>
        </w:rPr>
        <w:t>1</w:t>
      </w:r>
      <w:r w:rsidR="008D25FA">
        <w:rPr>
          <w:rFonts w:ascii="Times New Roman" w:hAnsi="Times New Roman" w:cs="Times New Roman"/>
          <w:sz w:val="24"/>
          <w:szCs w:val="24"/>
        </w:rPr>
        <w:t xml:space="preserve">. Признать утратившим силу постановление администрации Антроповского муниципального района </w:t>
      </w:r>
      <w:r w:rsidR="008D25FA" w:rsidRPr="00F90B6C">
        <w:rPr>
          <w:rFonts w:ascii="Times New Roman" w:hAnsi="Times New Roman" w:cs="Times New Roman"/>
          <w:sz w:val="24"/>
          <w:szCs w:val="24"/>
        </w:rPr>
        <w:t>от 0</w:t>
      </w:r>
      <w:r w:rsidR="00F90B6C" w:rsidRPr="00F90B6C">
        <w:rPr>
          <w:rFonts w:ascii="Times New Roman" w:hAnsi="Times New Roman" w:cs="Times New Roman"/>
          <w:sz w:val="24"/>
          <w:szCs w:val="24"/>
        </w:rPr>
        <w:t>2</w:t>
      </w:r>
      <w:r w:rsidR="008D25FA" w:rsidRPr="00F90B6C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F90B6C" w:rsidRPr="00F90B6C">
        <w:rPr>
          <w:rFonts w:ascii="Times New Roman" w:hAnsi="Times New Roman" w:cs="Times New Roman"/>
          <w:sz w:val="24"/>
          <w:szCs w:val="24"/>
        </w:rPr>
        <w:t>4</w:t>
      </w:r>
      <w:r w:rsidR="008D25FA" w:rsidRPr="00F90B6C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F90B6C" w:rsidRPr="00F90B6C">
        <w:rPr>
          <w:rFonts w:ascii="Times New Roman" w:hAnsi="Times New Roman" w:cs="Times New Roman"/>
          <w:sz w:val="24"/>
          <w:szCs w:val="24"/>
        </w:rPr>
        <w:t>6</w:t>
      </w:r>
      <w:r w:rsidR="008D25FA" w:rsidRPr="00F90B6C">
        <w:rPr>
          <w:rFonts w:ascii="Times New Roman" w:hAnsi="Times New Roman" w:cs="Times New Roman"/>
          <w:sz w:val="24"/>
          <w:szCs w:val="24"/>
        </w:rPr>
        <w:t xml:space="preserve"> «О мерах по организации отдыха, оздоровления и занятости детей и подростков в летний период 202</w:t>
      </w:r>
      <w:r w:rsidR="00F90B6C" w:rsidRPr="00F90B6C">
        <w:rPr>
          <w:rFonts w:ascii="Times New Roman" w:hAnsi="Times New Roman" w:cs="Times New Roman"/>
          <w:sz w:val="24"/>
          <w:szCs w:val="24"/>
        </w:rPr>
        <w:t>4</w:t>
      </w:r>
      <w:r w:rsidR="008D25FA" w:rsidRPr="00F90B6C">
        <w:rPr>
          <w:rFonts w:ascii="Times New Roman" w:hAnsi="Times New Roman" w:cs="Times New Roman"/>
          <w:sz w:val="24"/>
          <w:szCs w:val="24"/>
        </w:rPr>
        <w:t xml:space="preserve"> года в Антроповском муниципальном районе».</w:t>
      </w:r>
    </w:p>
    <w:p w14:paraId="381CBFC2" w14:textId="77777777" w:rsidR="00543A45" w:rsidRDefault="00D7036B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19D6">
        <w:rPr>
          <w:rFonts w:ascii="Times New Roman" w:hAnsi="Times New Roman" w:cs="Times New Roman"/>
          <w:sz w:val="24"/>
          <w:szCs w:val="24"/>
        </w:rPr>
        <w:t>2</w:t>
      </w:r>
      <w:r w:rsidR="00543A45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официального опубликования.</w:t>
      </w:r>
    </w:p>
    <w:p w14:paraId="41F556E2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12FB08" w14:textId="77777777" w:rsidR="00543A45" w:rsidRDefault="00543A45" w:rsidP="00543A45">
      <w:pPr>
        <w:ind w:left="113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5676D" w14:textId="77777777" w:rsidR="00543A45" w:rsidRDefault="00543A45" w:rsidP="00543A45">
      <w:pPr>
        <w:ind w:lef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F90B6C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Е.Л.Громова</w:t>
      </w:r>
      <w:proofErr w:type="spellEnd"/>
    </w:p>
    <w:p w14:paraId="3ECDB4D0" w14:textId="77777777" w:rsidR="00543A45" w:rsidRDefault="00543A45" w:rsidP="00543A45">
      <w:pPr>
        <w:tabs>
          <w:tab w:val="left" w:pos="1216"/>
        </w:tabs>
        <w:ind w:left="113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9E5EE9" w14:textId="77777777" w:rsidR="00543A45" w:rsidRDefault="00543A45" w:rsidP="00543A45">
      <w:pPr>
        <w:tabs>
          <w:tab w:val="left" w:pos="1889"/>
        </w:tabs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14:paraId="7AABF831" w14:textId="77777777" w:rsidR="00543A45" w:rsidRDefault="00543A45" w:rsidP="00543A45">
      <w:pPr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14:paraId="325D7134" w14:textId="77777777" w:rsidR="00543A45" w:rsidRDefault="00543A45" w:rsidP="00543A45">
      <w:pPr>
        <w:tabs>
          <w:tab w:val="left" w:pos="1889"/>
        </w:tabs>
        <w:ind w:left="11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45CCA60A" w14:textId="77777777" w:rsidR="00543A45" w:rsidRDefault="00543A45" w:rsidP="00543A45">
      <w:pPr>
        <w:tabs>
          <w:tab w:val="left" w:pos="1889"/>
        </w:tabs>
        <w:ind w:left="113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0AB8C7" w14:textId="77777777" w:rsidR="00543A45" w:rsidRDefault="00543A45" w:rsidP="00543A45">
      <w:pPr>
        <w:tabs>
          <w:tab w:val="left" w:pos="1889"/>
        </w:tabs>
        <w:ind w:left="113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15FA0C1" w14:textId="77777777" w:rsidR="00543A45" w:rsidRDefault="00543A45" w:rsidP="00543A45"/>
    <w:p w14:paraId="5CA6EC9F" w14:textId="77777777" w:rsidR="00543A45" w:rsidRDefault="00543A45" w:rsidP="00543A45"/>
    <w:p w14:paraId="0AD067CE" w14:textId="77777777" w:rsidR="00C80FDD" w:rsidRDefault="00C80FDD"/>
    <w:sectPr w:rsidR="00C8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9A"/>
    <w:rsid w:val="000523E5"/>
    <w:rsid w:val="000B36DC"/>
    <w:rsid w:val="00155C59"/>
    <w:rsid w:val="00197F64"/>
    <w:rsid w:val="001A557C"/>
    <w:rsid w:val="00235FB5"/>
    <w:rsid w:val="00253D7D"/>
    <w:rsid w:val="002B4AD5"/>
    <w:rsid w:val="002B6378"/>
    <w:rsid w:val="003677DA"/>
    <w:rsid w:val="003B29BA"/>
    <w:rsid w:val="00427E70"/>
    <w:rsid w:val="00543A45"/>
    <w:rsid w:val="005F5AB8"/>
    <w:rsid w:val="00644802"/>
    <w:rsid w:val="006C34B5"/>
    <w:rsid w:val="00760F1A"/>
    <w:rsid w:val="007A3514"/>
    <w:rsid w:val="007D7034"/>
    <w:rsid w:val="007F6233"/>
    <w:rsid w:val="00801F32"/>
    <w:rsid w:val="00865D7F"/>
    <w:rsid w:val="008A6AC8"/>
    <w:rsid w:val="008D25FA"/>
    <w:rsid w:val="00A30993"/>
    <w:rsid w:val="00B910EC"/>
    <w:rsid w:val="00BE045C"/>
    <w:rsid w:val="00C319D6"/>
    <w:rsid w:val="00C62B0D"/>
    <w:rsid w:val="00C80FDD"/>
    <w:rsid w:val="00C94330"/>
    <w:rsid w:val="00D444D6"/>
    <w:rsid w:val="00D7036B"/>
    <w:rsid w:val="00DF3992"/>
    <w:rsid w:val="00E2720A"/>
    <w:rsid w:val="00EB569A"/>
    <w:rsid w:val="00F90B6C"/>
    <w:rsid w:val="00FB7C32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3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43A45"/>
    <w:rPr>
      <w:rFonts w:eastAsia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543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543A45"/>
    <w:rPr>
      <w:rFonts w:eastAsia="Times New Roman" w:cs="Times New Roman"/>
      <w:b/>
      <w:sz w:val="36"/>
      <w:szCs w:val="20"/>
      <w:lang w:eastAsia="ru-RU"/>
    </w:rPr>
  </w:style>
  <w:style w:type="paragraph" w:customStyle="1" w:styleId="1">
    <w:name w:val="Обычный1"/>
    <w:rsid w:val="00543A4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F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3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43A45"/>
    <w:rPr>
      <w:rFonts w:eastAsia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543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543A45"/>
    <w:rPr>
      <w:rFonts w:eastAsia="Times New Roman" w:cs="Times New Roman"/>
      <w:b/>
      <w:sz w:val="36"/>
      <w:szCs w:val="20"/>
      <w:lang w:eastAsia="ru-RU"/>
    </w:rPr>
  </w:style>
  <w:style w:type="paragraph" w:customStyle="1" w:styleId="1">
    <w:name w:val="Обычный1"/>
    <w:rsid w:val="00543A4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F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UY64RKD3525W-980323119-1482</_dlc_DocId>
    <_dlc_DocIdUrl xmlns="381de02c-9f9a-433d-92f2-47de9e7bf4a6">
      <Url>https://www.eduportal44.ru/Antropovo/Palkino/_layouts/15/DocIdRedir.aspx?ID=UY64RKD3525W-980323119-1482</Url>
      <Description>UY64RKD3525W-980323119-1482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924D2-489E-43A5-A1AE-AD61BA57C072}"/>
</file>

<file path=customXml/itemProps2.xml><?xml version="1.0" encoding="utf-8"?>
<ds:datastoreItem xmlns:ds="http://schemas.openxmlformats.org/officeDocument/2006/customXml" ds:itemID="{AD5F23B4-F246-444A-AFD2-27943B2E4DD0}"/>
</file>

<file path=customXml/itemProps3.xml><?xml version="1.0" encoding="utf-8"?>
<ds:datastoreItem xmlns:ds="http://schemas.openxmlformats.org/officeDocument/2006/customXml" ds:itemID="{3091F133-D0CB-471C-8C04-15FE2B0E799A}"/>
</file>

<file path=customXml/itemProps4.xml><?xml version="1.0" encoding="utf-8"?>
<ds:datastoreItem xmlns:ds="http://schemas.openxmlformats.org/officeDocument/2006/customXml" ds:itemID="{208302B3-2F3E-41A0-BDE2-DF0591F38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Админитрация</dc:creator>
  <cp:keywords/>
  <dc:description/>
  <cp:lastModifiedBy>Админитрация</cp:lastModifiedBy>
  <cp:revision>48</cp:revision>
  <cp:lastPrinted>2025-03-10T11:15:00Z</cp:lastPrinted>
  <dcterms:created xsi:type="dcterms:W3CDTF">2024-05-16T08:19:00Z</dcterms:created>
  <dcterms:modified xsi:type="dcterms:W3CDTF">2025-03-31T12:37:00Z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648ed19d-9b35-4ff3-afd3-9ff7eab69019</vt:lpwstr>
  </property>
</Properties>
</file>