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9C" w:rsidRDefault="00023232">
      <w:r>
        <w:rPr>
          <w:noProof/>
        </w:rPr>
        <w:drawing>
          <wp:inline distT="0" distB="0" distL="0" distR="0">
            <wp:extent cx="9433423" cy="6429862"/>
            <wp:effectExtent l="19050" t="0" r="0" b="0"/>
            <wp:docPr id="1" name="Рисунок 1" descr="C:\Users\БУХ\Desktop\Новая папка\памятка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\Desktop\Новая папка\памятка 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862" cy="644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19C" w:rsidSect="0002323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232"/>
    <w:rsid w:val="00023232"/>
    <w:rsid w:val="002D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UY64RKD3525W-980323119-944</_dlc_DocId>
    <_dlc_DocIdUrl xmlns="381de02c-9f9a-433d-92f2-47de9e7bf4a6">
      <Url>http://www.eduportal44.ru/Antropovo/Palkino/_layouts/15/DocIdRedir.aspx?ID=UY64RKD3525W-980323119-944</Url>
      <Description>UY64RKD3525W-980323119-944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7C319-B97F-4645-ADA9-89B3BF542C96}"/>
</file>

<file path=customXml/itemProps2.xml><?xml version="1.0" encoding="utf-8"?>
<ds:datastoreItem xmlns:ds="http://schemas.openxmlformats.org/officeDocument/2006/customXml" ds:itemID="{5F581CEF-74E1-4ECD-978D-386D27C442D3}"/>
</file>

<file path=customXml/itemProps3.xml><?xml version="1.0" encoding="utf-8"?>
<ds:datastoreItem xmlns:ds="http://schemas.openxmlformats.org/officeDocument/2006/customXml" ds:itemID="{0B94444A-BE79-41D5-9262-0F08C3EF603F}"/>
</file>

<file path=customXml/itemProps4.xml><?xml version="1.0" encoding="utf-8"?>
<ds:datastoreItem xmlns:ds="http://schemas.openxmlformats.org/officeDocument/2006/customXml" ds:itemID="{BBE3FDBC-1878-4BFC-8BB3-D1F8516B4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2021-11-12T11:46:00Z</dcterms:created>
  <dcterms:modified xsi:type="dcterms:W3CDTF">2021-11-12T11:48:00Z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f6f51898-fe63-4da6-b8e7-c5f7d1a113d7</vt:lpwstr>
  </property>
</Properties>
</file>