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B9" w:rsidRDefault="006C6C21" w:rsidP="006C6C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казённая </w:t>
      </w:r>
      <w:proofErr w:type="spellStart"/>
      <w:r>
        <w:rPr>
          <w:rFonts w:ascii="Times New Roman" w:hAnsi="Times New Roman"/>
          <w:sz w:val="24"/>
          <w:szCs w:val="24"/>
        </w:rPr>
        <w:t>обшеобразовательная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организация</w:t>
      </w:r>
    </w:p>
    <w:p w:rsidR="006C6C21" w:rsidRDefault="006C6C21" w:rsidP="006C6C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Котельниковская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начальная школ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детский сад»</w:t>
      </w:r>
    </w:p>
    <w:p w:rsidR="006C6C21" w:rsidRDefault="006C6C21" w:rsidP="006C6C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Антроповского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6C6C21" w:rsidRDefault="006C6C21" w:rsidP="006C6C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Костромской области</w:t>
      </w:r>
    </w:p>
    <w:p w:rsidR="006C6C21" w:rsidRDefault="006C6C21" w:rsidP="006C6C21">
      <w:pPr>
        <w:spacing w:after="0" w:line="240" w:lineRule="auto"/>
        <w:jc w:val="center"/>
        <w:rPr>
          <w:rFonts w:ascii="Times New Roman" w:hAnsi="Times New Roman"/>
          <w:b/>
          <w:color w:val="333333"/>
        </w:rPr>
      </w:pPr>
    </w:p>
    <w:tbl>
      <w:tblPr>
        <w:tblStyle w:val="a3"/>
        <w:tblW w:w="15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6"/>
        <w:gridCol w:w="1373"/>
        <w:gridCol w:w="1197"/>
        <w:gridCol w:w="1595"/>
        <w:gridCol w:w="1064"/>
        <w:gridCol w:w="1816"/>
        <w:gridCol w:w="1639"/>
        <w:gridCol w:w="2348"/>
        <w:gridCol w:w="931"/>
        <w:gridCol w:w="930"/>
        <w:gridCol w:w="930"/>
        <w:gridCol w:w="930"/>
      </w:tblGrid>
      <w:tr w:rsidR="005902B9" w:rsidTr="005902B9">
        <w:trPr>
          <w:trHeight w:val="18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B9" w:rsidRDefault="005902B9">
            <w:pPr>
              <w:rPr>
                <w:rFonts w:eastAsia="Times New Roman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Фамилия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</w:rPr>
              <w:t xml:space="preserve"> имя, </w:t>
            </w:r>
          </w:p>
          <w:p w:rsidR="005902B9" w:rsidRDefault="005902B9">
            <w:pPr>
              <w:spacing w:after="24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отчество​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Занимае</w:t>
            </w:r>
            <w:proofErr w:type="spellEnd"/>
          </w:p>
          <w:p w:rsidR="005902B9" w:rsidRDefault="005902B9">
            <w:pPr>
              <w:spacing w:after="24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мая должность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​Преподаваемые дисциплины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Уровень образования​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Квалификация по диплому​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Наименование направления подготовки и</w:t>
            </w:r>
          </w:p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 (или)</w:t>
            </w:r>
          </w:p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специальности ​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Данные о повышении квалификации (или) профессиональная переподготовка (при наличии)​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Общий стаж работы​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Стаж работы по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спе-циаль</w:t>
            </w:r>
            <w:proofErr w:type="spellEnd"/>
          </w:p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ности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</w:rPr>
              <w:t>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Ученая степень при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 w:themeColor="text1"/>
              </w:rPr>
              <w:t>нали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</w:rPr>
              <w:t>-чии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</w:rPr>
              <w:t>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Ученое звание (при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 w:themeColor="text1"/>
              </w:rPr>
              <w:t>нали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</w:rPr>
              <w:t>-чии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</w:rPr>
              <w:t>)​</w:t>
            </w:r>
          </w:p>
        </w:tc>
      </w:tr>
      <w:tr w:rsidR="005902B9" w:rsidTr="005902B9">
        <w:trPr>
          <w:trHeight w:val="18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9" w:rsidRDefault="005902B9">
            <w: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Кромина</w:t>
            </w:r>
            <w:proofErr w:type="spellEnd"/>
          </w:p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Татьяна</w:t>
            </w:r>
          </w:p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Алексеевна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Директор,</w:t>
            </w:r>
          </w:p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учитель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9" w:rsidRDefault="006C6C2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Математика, русский язык, литературное чтение, окружающий мир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9" w:rsidRDefault="006C6C2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Среднее профессиональное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9" w:rsidRDefault="006C6C2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«Учитель»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9" w:rsidRDefault="00A060DE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«Педагогическое образование. Учитель начальных классов в условиях реализации обновленных ФГОС»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9" w:rsidRDefault="00A060DE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347101</w:t>
            </w:r>
          </w:p>
          <w:p w:rsidR="00A060DE" w:rsidRDefault="00A060DE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</w:rPr>
              <w:t>язань</w:t>
            </w:r>
            <w:proofErr w:type="spellEnd"/>
          </w:p>
          <w:p w:rsidR="00A060DE" w:rsidRDefault="00A060DE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02.07.2024г.</w:t>
            </w:r>
          </w:p>
          <w:p w:rsidR="00A060DE" w:rsidRDefault="00A060DE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Удостоверение о повышении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ква</w:t>
            </w:r>
            <w:proofErr w:type="spellEnd"/>
          </w:p>
          <w:p w:rsidR="00A060DE" w:rsidRDefault="00A060DE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л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 w:themeColor="text1"/>
              </w:rPr>
              <w:t>ификации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</w:rPr>
              <w:t xml:space="preserve"> ООО</w:t>
            </w:r>
          </w:p>
          <w:p w:rsidR="00A060DE" w:rsidRDefault="00A060DE" w:rsidP="00A060DE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«Региональный центр повышения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квалификации»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30 лет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30лет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-</w:t>
            </w:r>
          </w:p>
        </w:tc>
      </w:tr>
      <w:tr w:rsidR="005902B9" w:rsidTr="005902B9">
        <w:trPr>
          <w:trHeight w:val="18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9" w:rsidRDefault="005902B9">
            <w: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Лебедева</w:t>
            </w:r>
          </w:p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Алевтина</w:t>
            </w:r>
          </w:p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учитель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9" w:rsidRDefault="006C6C2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Музыка, труд,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</w:rPr>
              <w:t>ИЗО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</w:rPr>
              <w:t>, физическая культура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9" w:rsidRDefault="006C6C2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Среднее профессиональное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9" w:rsidRDefault="006C6C21" w:rsidP="006C6C2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«Учитель»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9" w:rsidRDefault="006C6C2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«Учитель начальных классов в условиях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обнавленных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</w:rPr>
              <w:t xml:space="preserve"> ФГОС»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354747</w:t>
            </w:r>
          </w:p>
          <w:p w:rsidR="005902B9" w:rsidRDefault="00A060DE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г</w:t>
            </w:r>
            <w:proofErr w:type="gramStart"/>
            <w:r w:rsidR="005902B9">
              <w:rPr>
                <w:rFonts w:ascii="Times New Roman" w:eastAsia="Times New Roman" w:hAnsi="Times New Roman"/>
                <w:color w:val="000000" w:themeColor="text1"/>
              </w:rPr>
              <w:t>.Р</w:t>
            </w:r>
            <w:proofErr w:type="gramEnd"/>
            <w:r w:rsidR="005902B9">
              <w:rPr>
                <w:rFonts w:ascii="Times New Roman" w:eastAsia="Times New Roman" w:hAnsi="Times New Roman"/>
                <w:color w:val="000000" w:themeColor="text1"/>
              </w:rPr>
              <w:t>язань</w:t>
            </w:r>
            <w:proofErr w:type="spellEnd"/>
          </w:p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01.08.2024</w:t>
            </w:r>
          </w:p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Прошла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</w:rPr>
              <w:t>профессиональную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переподготовкув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</w:rPr>
              <w:t xml:space="preserve"> ООО «Региональный центр повышения квалификации»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9" w:rsidRDefault="005902B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-</w:t>
            </w:r>
          </w:p>
        </w:tc>
      </w:tr>
    </w:tbl>
    <w:p w:rsidR="005902B9" w:rsidRDefault="005902B9" w:rsidP="005902B9"/>
    <w:p w:rsidR="00664D28" w:rsidRPr="005902B9" w:rsidRDefault="00664D28">
      <w:pPr>
        <w:rPr>
          <w:rFonts w:ascii="Times New Roman" w:hAnsi="Times New Roman"/>
          <w:sz w:val="24"/>
          <w:szCs w:val="24"/>
        </w:rPr>
      </w:pPr>
    </w:p>
    <w:sectPr w:rsidR="00664D28" w:rsidRPr="005902B9" w:rsidSect="005902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B9"/>
    <w:rsid w:val="005902B9"/>
    <w:rsid w:val="00664D28"/>
    <w:rsid w:val="006C6C21"/>
    <w:rsid w:val="00A0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2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2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7F8F50735A244DB5A6A2551379644E" ma:contentTypeVersion="2" ma:contentTypeDescription="Создание документа." ma:contentTypeScope="" ma:versionID="783a96e09ee6c63860467ed309048102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UY64RKD3525W-1834326620-723</_dlc_DocId>
    <_dlc_DocIdUrl xmlns="381de02c-9f9a-433d-92f2-47de9e7bf4a6">
      <Url>http://www.eduportal44.ru/Antropovo/Kotel/_layouts/15/DocIdRedir.aspx?ID=UY64RKD3525W-1834326620-723</Url>
      <Description>UY64RKD3525W-1834326620-723</Description>
    </_dlc_DocIdUrl>
  </documentManagement>
</p:properties>
</file>

<file path=customXml/itemProps1.xml><?xml version="1.0" encoding="utf-8"?>
<ds:datastoreItem xmlns:ds="http://schemas.openxmlformats.org/officeDocument/2006/customXml" ds:itemID="{353753AD-2A11-4C55-A9DF-08AD35526E44}"/>
</file>

<file path=customXml/itemProps2.xml><?xml version="1.0" encoding="utf-8"?>
<ds:datastoreItem xmlns:ds="http://schemas.openxmlformats.org/officeDocument/2006/customXml" ds:itemID="{9966097F-10DE-45AD-B65B-538F64D44941}"/>
</file>

<file path=customXml/itemProps3.xml><?xml version="1.0" encoding="utf-8"?>
<ds:datastoreItem xmlns:ds="http://schemas.openxmlformats.org/officeDocument/2006/customXml" ds:itemID="{BEDDFD77-1E25-4905-B874-EB17775415E4}"/>
</file>

<file path=customXml/itemProps4.xml><?xml version="1.0" encoding="utf-8"?>
<ds:datastoreItem xmlns:ds="http://schemas.openxmlformats.org/officeDocument/2006/customXml" ds:itemID="{6A364BD6-5F6C-40A1-A20B-402D0BA6B9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2024-09-12T11:47:00Z</dcterms:created>
  <dcterms:modified xsi:type="dcterms:W3CDTF">2024-09-18T06:10:00Z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0x0101008A7F8F50735A244DB5A6A2551379644E</vt:lpwstr>
  </property>
  <property fmtid="{D5CDD505-2E9C-101B-9397-08002B2CF9AE}" pid="3" name="_dlc_DocIdItemGuid">
    <vt:lpwstr>d5773692-67a1-4f76-9452-9c066ce3d98f</vt:lpwstr>
  </property>
</Properties>
</file>