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7C" w:rsidRDefault="009D487C" w:rsidP="009D487C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 о принятии документов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МКОО «</w:t>
      </w:r>
      <w:proofErr w:type="spellStart"/>
      <w:r>
        <w:rPr>
          <w:rFonts w:ascii="Times New Roman" w:hAnsi="Times New Roman"/>
          <w:sz w:val="24"/>
        </w:rPr>
        <w:t>Котельниковская</w:t>
      </w:r>
      <w:proofErr w:type="spellEnd"/>
      <w:r>
        <w:rPr>
          <w:rFonts w:ascii="Times New Roman" w:hAnsi="Times New Roman"/>
          <w:sz w:val="24"/>
        </w:rPr>
        <w:t xml:space="preserve"> начальная школа – детский сад» в лице директора Т.А. </w:t>
      </w:r>
      <w:proofErr w:type="spellStart"/>
      <w:r>
        <w:rPr>
          <w:rFonts w:ascii="Times New Roman" w:hAnsi="Times New Roman"/>
          <w:sz w:val="24"/>
        </w:rPr>
        <w:t>Кроминой</w:t>
      </w:r>
      <w:proofErr w:type="spellEnd"/>
      <w:r>
        <w:rPr>
          <w:rFonts w:ascii="Times New Roman" w:hAnsi="Times New Roman"/>
          <w:sz w:val="24"/>
        </w:rPr>
        <w:t xml:space="preserve">, принял у ___________________________________________________________________________, 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Ф.И.О. родителя (законного представителя)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следующие документы: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рождении_________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медицинское заключение об отсутствии противопоказаний для посещения ребенком  дошкольной организации_________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копия паспорта_________________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справка о составе семьи___________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свидетельство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о регистрации ребенка по месту жительства или по месту пребывания на закрепленной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</w:rPr>
        <w:t xml:space="preserve"> ____________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копия медицинского страхового полиса__________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согласие на обработку персональных данных_______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документ, подтверждающий установление опеки (при необходимости)____________</w:t>
      </w:r>
    </w:p>
    <w:p w:rsidR="009D487C" w:rsidRDefault="009D487C" w:rsidP="009D487C">
      <w:pPr>
        <w:pStyle w:val="3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4"/>
          <w:szCs w:val="24"/>
        </w:rPr>
        <w:t>документ психолого-медико-педагогической  комиссии (при необходимости)_________</w:t>
      </w:r>
    </w:p>
    <w:p w:rsidR="009D487C" w:rsidRDefault="009D487C" w:rsidP="009D487C">
      <w:pPr>
        <w:pStyle w:val="3"/>
        <w:jc w:val="both"/>
        <w:rPr>
          <w:bCs/>
        </w:rPr>
      </w:pP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М.П.                                                             /Т.А. </w:t>
      </w:r>
      <w:proofErr w:type="spellStart"/>
      <w:r>
        <w:rPr>
          <w:rFonts w:ascii="Times New Roman" w:hAnsi="Times New Roman"/>
          <w:bCs/>
          <w:sz w:val="24"/>
        </w:rPr>
        <w:t>Кромина</w:t>
      </w:r>
      <w:proofErr w:type="spellEnd"/>
      <w:r>
        <w:rPr>
          <w:rFonts w:ascii="Times New Roman" w:hAnsi="Times New Roman"/>
          <w:bCs/>
          <w:sz w:val="24"/>
        </w:rPr>
        <w:t>./</w:t>
      </w:r>
    </w:p>
    <w:p w:rsidR="009D487C" w:rsidRDefault="009D487C" w:rsidP="009D487C">
      <w:pPr>
        <w:pStyle w:val="3"/>
        <w:jc w:val="both"/>
        <w:rPr>
          <w:rFonts w:ascii="Times New Roman" w:hAnsi="Times New Roman"/>
          <w:sz w:val="24"/>
        </w:rPr>
      </w:pPr>
    </w:p>
    <w:p w:rsidR="00CA248A" w:rsidRDefault="00CA248A">
      <w:bookmarkStart w:id="0" w:name="_GoBack"/>
      <w:bookmarkEnd w:id="0"/>
    </w:p>
    <w:sectPr w:rsidR="00CA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7C"/>
    <w:rsid w:val="009D487C"/>
    <w:rsid w:val="00C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9D4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9D4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9D4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9D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UY64RKD3525W-1834326620-613</_dlc_DocId>
    <_dlc_DocIdUrl xmlns="381de02c-9f9a-433d-92f2-47de9e7bf4a6">
      <Url>http://www.eduportal44.ru/Antropovo/Kotel/_layouts/15/DocIdRedir.aspx?ID=UY64RKD3525W-1834326620-613</Url>
      <Description>UY64RKD3525W-1834326620-613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7EAA3-4E0F-4631-8A4C-86B94029120B}"/>
</file>

<file path=customXml/itemProps2.xml><?xml version="1.0" encoding="utf-8"?>
<ds:datastoreItem xmlns:ds="http://schemas.openxmlformats.org/officeDocument/2006/customXml" ds:itemID="{04F155B3-99FA-4661-8487-4B366420BC16}"/>
</file>

<file path=customXml/itemProps3.xml><?xml version="1.0" encoding="utf-8"?>
<ds:datastoreItem xmlns:ds="http://schemas.openxmlformats.org/officeDocument/2006/customXml" ds:itemID="{FE1E2456-1A2D-4D75-94D3-5A6D9DE2DCB2}"/>
</file>

<file path=customXml/itemProps4.xml><?xml version="1.0" encoding="utf-8"?>
<ds:datastoreItem xmlns:ds="http://schemas.openxmlformats.org/officeDocument/2006/customXml" ds:itemID="{A099E7D7-3C52-441D-B04F-E14503AA3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diakov.net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2022-04-19T12:25:00Z</dcterms:created>
  <dcterms:modified xsi:type="dcterms:W3CDTF">2022-04-19T12:25:00Z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9d86b961-9e3d-4823-874e-0bcda1f86acc</vt:lpwstr>
  </property>
</Properties>
</file>